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CB" w:rsidRPr="00DD746A" w:rsidRDefault="00C849CB" w:rsidP="00C849CB">
      <w:pPr>
        <w:rPr>
          <w:rFonts w:asciiTheme="minorHAnsi" w:hAnsiTheme="minorHAnsi"/>
          <w:b/>
          <w:color w:val="000000"/>
          <w:sz w:val="28"/>
          <w:u w:val="single"/>
        </w:rPr>
      </w:pPr>
      <w:r w:rsidRPr="00DD746A">
        <w:rPr>
          <w:rFonts w:asciiTheme="minorHAnsi" w:hAnsiTheme="minorHAnsi"/>
          <w:b/>
          <w:color w:val="000000"/>
          <w:sz w:val="28"/>
          <w:u w:val="single"/>
        </w:rPr>
        <w:t>Broker of Record</w:t>
      </w:r>
    </w:p>
    <w:p w:rsidR="00C849CB" w:rsidRPr="00EE127E" w:rsidRDefault="00C849CB" w:rsidP="00C849CB">
      <w:pPr>
        <w:rPr>
          <w:rFonts w:asciiTheme="minorHAnsi" w:hAnsiTheme="minorHAnsi"/>
          <w:color w:val="000000"/>
          <w:sz w:val="22"/>
          <w:szCs w:val="22"/>
        </w:rPr>
      </w:pPr>
    </w:p>
    <w:p w:rsidR="00C849CB" w:rsidRPr="00EE127E" w:rsidRDefault="00C849CB" w:rsidP="00C849CB">
      <w:pPr>
        <w:rPr>
          <w:rFonts w:asciiTheme="minorHAnsi" w:hAnsiTheme="minorHAnsi"/>
          <w:color w:val="000000"/>
          <w:sz w:val="22"/>
          <w:szCs w:val="22"/>
        </w:rPr>
      </w:pPr>
      <w:r w:rsidRPr="00EE127E">
        <w:rPr>
          <w:rFonts w:asciiTheme="minorHAnsi" w:hAnsiTheme="minorHAnsi"/>
          <w:color w:val="000000"/>
          <w:sz w:val="22"/>
          <w:szCs w:val="22"/>
        </w:rPr>
        <w:t>Hi XXX,</w:t>
      </w:r>
    </w:p>
    <w:p w:rsidR="00C849CB" w:rsidRPr="00EE127E" w:rsidRDefault="00C849CB" w:rsidP="00C849CB">
      <w:pPr>
        <w:rPr>
          <w:rFonts w:asciiTheme="minorHAnsi" w:hAnsiTheme="minorHAnsi"/>
          <w:color w:val="000000"/>
          <w:sz w:val="22"/>
          <w:szCs w:val="22"/>
        </w:rPr>
      </w:pPr>
    </w:p>
    <w:p w:rsidR="00C849CB" w:rsidRPr="00EE127E" w:rsidRDefault="00C849CB" w:rsidP="00C849CB">
      <w:pPr>
        <w:rPr>
          <w:rFonts w:asciiTheme="minorHAnsi" w:hAnsiTheme="minorHAnsi"/>
          <w:color w:val="000000"/>
          <w:sz w:val="22"/>
          <w:szCs w:val="22"/>
        </w:rPr>
      </w:pPr>
      <w:r w:rsidRPr="00EE127E">
        <w:rPr>
          <w:rFonts w:asciiTheme="minorHAnsi" w:hAnsiTheme="minorHAnsi"/>
          <w:color w:val="000000"/>
          <w:sz w:val="22"/>
          <w:szCs w:val="22"/>
        </w:rPr>
        <w:t xml:space="preserve">As we discussed attached are the transfer request forms to move your current XXX policy from XXX to XXX/E-COMP.  </w:t>
      </w:r>
    </w:p>
    <w:p w:rsidR="00C849CB" w:rsidRPr="00EE127E" w:rsidRDefault="00C849CB" w:rsidP="00C849CB">
      <w:pPr>
        <w:rPr>
          <w:rFonts w:asciiTheme="minorHAnsi" w:hAnsiTheme="minorHAnsi"/>
          <w:color w:val="000000"/>
          <w:sz w:val="22"/>
          <w:szCs w:val="22"/>
        </w:rPr>
      </w:pPr>
    </w:p>
    <w:p w:rsidR="00C849CB" w:rsidRPr="00EE127E" w:rsidRDefault="00C849CB" w:rsidP="00C849CB">
      <w:pPr>
        <w:rPr>
          <w:rFonts w:asciiTheme="minorHAnsi" w:hAnsiTheme="minorHAnsi"/>
          <w:color w:val="000000"/>
          <w:sz w:val="22"/>
          <w:szCs w:val="22"/>
        </w:rPr>
      </w:pPr>
      <w:r w:rsidRPr="00EE127E">
        <w:rPr>
          <w:rFonts w:asciiTheme="minorHAnsi" w:hAnsiTheme="minorHAnsi"/>
          <w:color w:val="000000"/>
          <w:sz w:val="22"/>
          <w:szCs w:val="22"/>
        </w:rPr>
        <w:t>In order for us to request the change we need the following:</w:t>
      </w:r>
    </w:p>
    <w:p w:rsidR="00C849CB" w:rsidRPr="00EE127E" w:rsidRDefault="00C849CB" w:rsidP="00C849CB">
      <w:pPr>
        <w:rPr>
          <w:rFonts w:asciiTheme="minorHAnsi" w:hAnsiTheme="minorHAnsi"/>
          <w:color w:val="000000"/>
          <w:sz w:val="22"/>
          <w:szCs w:val="22"/>
        </w:rPr>
      </w:pPr>
    </w:p>
    <w:p w:rsidR="00C849CB" w:rsidRPr="00EE127E" w:rsidRDefault="00C849CB" w:rsidP="00C849CB">
      <w:pPr>
        <w:numPr>
          <w:ilvl w:val="0"/>
          <w:numId w:val="1"/>
        </w:numPr>
        <w:rPr>
          <w:rFonts w:asciiTheme="minorHAnsi" w:hAnsiTheme="minorHAnsi"/>
          <w:color w:val="000000"/>
          <w:sz w:val="22"/>
          <w:szCs w:val="22"/>
        </w:rPr>
      </w:pPr>
      <w:r w:rsidRPr="00EE127E">
        <w:rPr>
          <w:rFonts w:asciiTheme="minorHAnsi" w:hAnsiTheme="minorHAnsi"/>
          <w:color w:val="000000"/>
          <w:sz w:val="22"/>
          <w:szCs w:val="22"/>
        </w:rPr>
        <w:t>Broker of Record Letter - Complete with your policy information and have an owner sign.  The effective date of the letter should be the pay period start date of your first payroll with XXX or todays date if it already passed.</w:t>
      </w:r>
    </w:p>
    <w:p w:rsidR="00C849CB" w:rsidRPr="00EE127E" w:rsidRDefault="00C849CB" w:rsidP="00C849CB">
      <w:pPr>
        <w:numPr>
          <w:ilvl w:val="0"/>
          <w:numId w:val="1"/>
        </w:numPr>
        <w:rPr>
          <w:rFonts w:asciiTheme="minorHAnsi" w:hAnsiTheme="minorHAnsi"/>
          <w:color w:val="000000"/>
          <w:sz w:val="22"/>
          <w:szCs w:val="22"/>
        </w:rPr>
      </w:pPr>
      <w:r w:rsidRPr="00EE127E">
        <w:rPr>
          <w:rFonts w:asciiTheme="minorHAnsi" w:hAnsiTheme="minorHAnsi"/>
          <w:color w:val="000000"/>
          <w:sz w:val="22"/>
          <w:szCs w:val="22"/>
        </w:rPr>
        <w:t>Broker of Record Application and EFT Authorization (</w:t>
      </w:r>
      <w:r w:rsidRPr="00EE127E">
        <w:rPr>
          <w:rFonts w:asciiTheme="minorHAnsi" w:hAnsiTheme="minorHAnsi"/>
          <w:b/>
          <w:i/>
          <w:color w:val="FF0000"/>
          <w:sz w:val="22"/>
          <w:szCs w:val="22"/>
        </w:rPr>
        <w:t>Note: Your bank account information will be requested in separate secure email after the policy has been transferred.</w:t>
      </w:r>
      <w:r w:rsidRPr="00EE127E">
        <w:rPr>
          <w:rFonts w:asciiTheme="minorHAnsi" w:hAnsiTheme="minorHAnsi"/>
          <w:color w:val="000000"/>
          <w:sz w:val="22"/>
          <w:szCs w:val="22"/>
        </w:rPr>
        <w:t xml:space="preserve">)- Please complete &amp; have an owner sign </w:t>
      </w:r>
    </w:p>
    <w:p w:rsidR="00C849CB" w:rsidRPr="00EE127E" w:rsidRDefault="00C849CB" w:rsidP="00C849CB">
      <w:pPr>
        <w:rPr>
          <w:rFonts w:asciiTheme="minorHAnsi" w:hAnsiTheme="minorHAnsi"/>
          <w:color w:val="000000"/>
          <w:sz w:val="22"/>
          <w:szCs w:val="22"/>
        </w:rPr>
      </w:pPr>
    </w:p>
    <w:p w:rsidR="00C849CB" w:rsidRPr="00EE127E" w:rsidRDefault="00C849CB" w:rsidP="00C849CB">
      <w:pPr>
        <w:rPr>
          <w:rFonts w:asciiTheme="minorHAnsi" w:hAnsiTheme="minorHAnsi"/>
          <w:color w:val="000000"/>
          <w:sz w:val="22"/>
          <w:szCs w:val="22"/>
        </w:rPr>
      </w:pPr>
      <w:r w:rsidRPr="00EE127E">
        <w:rPr>
          <w:rFonts w:asciiTheme="minorHAnsi" w:hAnsiTheme="minorHAnsi"/>
          <w:color w:val="000000"/>
          <w:sz w:val="22"/>
          <w:szCs w:val="22"/>
        </w:rPr>
        <w:t xml:space="preserve">Once you have these documents completed you can either e-mail or </w:t>
      </w:r>
      <w:hyperlink r:id="rId6" w:history="1">
        <w:r w:rsidRPr="00EE127E">
          <w:rPr>
            <w:rStyle w:val="Hyperlink"/>
            <w:rFonts w:asciiTheme="minorHAnsi" w:hAnsiTheme="minorHAnsi"/>
            <w:sz w:val="22"/>
            <w:szCs w:val="22"/>
          </w:rPr>
          <w:t>mwoneis@goecomp.com</w:t>
        </w:r>
      </w:hyperlink>
      <w:r w:rsidRPr="00EE127E">
        <w:rPr>
          <w:rFonts w:asciiTheme="minorHAnsi" w:hAnsiTheme="minorHAnsi"/>
          <w:color w:val="000000"/>
          <w:sz w:val="22"/>
          <w:szCs w:val="22"/>
        </w:rPr>
        <w:t xml:space="preserve"> or fax to 888-738-9097.  </w:t>
      </w:r>
    </w:p>
    <w:p w:rsidR="00C849CB" w:rsidRPr="00EE127E" w:rsidRDefault="00C849CB" w:rsidP="00C849CB">
      <w:pPr>
        <w:rPr>
          <w:rFonts w:asciiTheme="minorHAnsi" w:hAnsiTheme="minorHAnsi"/>
          <w:color w:val="000000"/>
          <w:sz w:val="22"/>
          <w:szCs w:val="22"/>
        </w:rPr>
      </w:pPr>
    </w:p>
    <w:p w:rsidR="00C849CB" w:rsidRPr="00EE127E" w:rsidRDefault="00C849CB" w:rsidP="00C849CB">
      <w:pPr>
        <w:rPr>
          <w:rFonts w:asciiTheme="minorHAnsi" w:hAnsiTheme="minorHAnsi"/>
          <w:bCs/>
          <w:iCs/>
          <w:color w:val="000000"/>
          <w:sz w:val="22"/>
          <w:szCs w:val="22"/>
        </w:rPr>
      </w:pPr>
      <w:r w:rsidRPr="00EE127E">
        <w:rPr>
          <w:rStyle w:val="Emphasis"/>
          <w:rFonts w:asciiTheme="minorHAnsi" w:hAnsiTheme="minorHAnsi"/>
          <w:bCs/>
          <w:i w:val="0"/>
          <w:color w:val="000000"/>
          <w:sz w:val="22"/>
          <w:szCs w:val="22"/>
        </w:rPr>
        <w:t>Thank you again for your interest in our E-COMP program with XXX.  As a reminder, benefits of the program include:</w:t>
      </w:r>
    </w:p>
    <w:p w:rsidR="00C849CB" w:rsidRPr="00EE127E" w:rsidRDefault="00C849CB" w:rsidP="00C849CB">
      <w:pPr>
        <w:numPr>
          <w:ilvl w:val="1"/>
          <w:numId w:val="2"/>
        </w:numPr>
        <w:spacing w:before="100" w:beforeAutospacing="1" w:after="100" w:afterAutospacing="1"/>
        <w:rPr>
          <w:rFonts w:asciiTheme="minorHAnsi" w:hAnsiTheme="minorHAnsi" w:cs="Arial"/>
          <w:color w:val="000000"/>
          <w:sz w:val="22"/>
          <w:szCs w:val="22"/>
        </w:rPr>
      </w:pPr>
      <w:r w:rsidRPr="00EE127E">
        <w:rPr>
          <w:rStyle w:val="Emphasis"/>
          <w:rFonts w:asciiTheme="minorHAnsi" w:hAnsiTheme="minorHAnsi" w:cs="Arial"/>
          <w:bCs/>
          <w:i w:val="0"/>
          <w:color w:val="000000"/>
          <w:sz w:val="22"/>
          <w:szCs w:val="22"/>
        </w:rPr>
        <w:t xml:space="preserve">No Large Deposit or Down </w:t>
      </w:r>
      <w:bookmarkStart w:id="0" w:name="_GoBack"/>
      <w:bookmarkEnd w:id="0"/>
      <w:r w:rsidRPr="00EE127E">
        <w:rPr>
          <w:rStyle w:val="Emphasis"/>
          <w:rFonts w:asciiTheme="minorHAnsi" w:hAnsiTheme="minorHAnsi" w:cs="Arial"/>
          <w:bCs/>
          <w:i w:val="0"/>
          <w:color w:val="000000"/>
          <w:sz w:val="22"/>
          <w:szCs w:val="22"/>
        </w:rPr>
        <w:t xml:space="preserve">Payment </w:t>
      </w:r>
    </w:p>
    <w:p w:rsidR="00C849CB" w:rsidRPr="00EE127E" w:rsidRDefault="00C849CB" w:rsidP="00C849CB">
      <w:pPr>
        <w:numPr>
          <w:ilvl w:val="1"/>
          <w:numId w:val="2"/>
        </w:numPr>
        <w:spacing w:before="100" w:beforeAutospacing="1" w:after="100" w:afterAutospacing="1"/>
        <w:rPr>
          <w:rFonts w:asciiTheme="minorHAnsi" w:hAnsiTheme="minorHAnsi" w:cs="Arial"/>
          <w:color w:val="000000"/>
          <w:sz w:val="22"/>
          <w:szCs w:val="22"/>
        </w:rPr>
      </w:pPr>
      <w:r w:rsidRPr="00EE127E">
        <w:rPr>
          <w:rStyle w:val="Emphasis"/>
          <w:rFonts w:asciiTheme="minorHAnsi" w:hAnsiTheme="minorHAnsi" w:cs="Arial"/>
          <w:bCs/>
          <w:i w:val="0"/>
          <w:color w:val="000000"/>
          <w:sz w:val="22"/>
          <w:szCs w:val="22"/>
        </w:rPr>
        <w:t xml:space="preserve">Premiums calculated on actual payroll, not estimates </w:t>
      </w:r>
    </w:p>
    <w:p w:rsidR="00C849CB" w:rsidRPr="00EE127E" w:rsidRDefault="00C849CB" w:rsidP="00C849CB">
      <w:pPr>
        <w:numPr>
          <w:ilvl w:val="1"/>
          <w:numId w:val="2"/>
        </w:numPr>
        <w:spacing w:before="100" w:beforeAutospacing="1" w:after="100" w:afterAutospacing="1"/>
        <w:rPr>
          <w:rFonts w:asciiTheme="minorHAnsi" w:hAnsiTheme="minorHAnsi" w:cs="Arial"/>
          <w:color w:val="000000"/>
          <w:sz w:val="22"/>
          <w:szCs w:val="22"/>
        </w:rPr>
      </w:pPr>
      <w:r w:rsidRPr="00EE127E">
        <w:rPr>
          <w:rStyle w:val="Emphasis"/>
          <w:rFonts w:asciiTheme="minorHAnsi" w:hAnsiTheme="minorHAnsi" w:cs="Arial"/>
          <w:bCs/>
          <w:i w:val="0"/>
          <w:color w:val="000000"/>
          <w:sz w:val="22"/>
          <w:szCs w:val="22"/>
        </w:rPr>
        <w:t xml:space="preserve">No checks to write and minimization of audit paperwork &amp; adjustments </w:t>
      </w:r>
      <w:r w:rsidRPr="00EE127E">
        <w:rPr>
          <w:rFonts w:asciiTheme="minorHAnsi" w:hAnsiTheme="minorHAnsi"/>
          <w:bCs/>
          <w:iCs/>
          <w:color w:val="000000"/>
          <w:sz w:val="22"/>
          <w:szCs w:val="22"/>
        </w:rPr>
        <w:t> </w:t>
      </w:r>
    </w:p>
    <w:p w:rsidR="00C849CB" w:rsidRPr="00EE127E" w:rsidRDefault="00C849CB" w:rsidP="00C849CB">
      <w:pPr>
        <w:rPr>
          <w:rFonts w:asciiTheme="minorHAnsi" w:hAnsiTheme="minorHAnsi"/>
          <w:bCs/>
          <w:iCs/>
          <w:color w:val="000000"/>
          <w:sz w:val="22"/>
          <w:szCs w:val="22"/>
        </w:rPr>
      </w:pPr>
      <w:r w:rsidRPr="00EE127E">
        <w:rPr>
          <w:rFonts w:asciiTheme="minorHAnsi" w:hAnsiTheme="minorHAnsi"/>
          <w:bCs/>
          <w:iCs/>
          <w:color w:val="000000"/>
          <w:sz w:val="22"/>
          <w:szCs w:val="22"/>
        </w:rPr>
        <w:t>If you have any questions, please do not hesitate to contact me. I look forward to working with you.</w:t>
      </w:r>
    </w:p>
    <w:p w:rsidR="00C849CB" w:rsidRDefault="00C849CB" w:rsidP="00C849CB">
      <w:pPr>
        <w:rPr>
          <w:rStyle w:val="Emphasis"/>
          <w:rFonts w:asciiTheme="minorHAnsi" w:hAnsiTheme="minorHAnsi"/>
          <w:b/>
          <w:bCs/>
          <w:i w:val="0"/>
          <w:sz w:val="22"/>
          <w:szCs w:val="22"/>
        </w:rPr>
      </w:pPr>
    </w:p>
    <w:p w:rsidR="00C849CB" w:rsidRDefault="00C849CB" w:rsidP="00C849CB">
      <w:pPr>
        <w:rPr>
          <w:rStyle w:val="Emphasis"/>
          <w:rFonts w:asciiTheme="minorHAnsi" w:hAnsiTheme="minorHAnsi"/>
          <w:b/>
          <w:bCs/>
          <w:i w:val="0"/>
          <w:sz w:val="22"/>
          <w:szCs w:val="22"/>
        </w:rPr>
      </w:pPr>
    </w:p>
    <w:p w:rsidR="00C849CB" w:rsidRPr="00C849CB" w:rsidRDefault="00C849CB" w:rsidP="00C849CB">
      <w:pPr>
        <w:rPr>
          <w:rStyle w:val="Emphasis"/>
          <w:rFonts w:asciiTheme="minorHAnsi" w:hAnsiTheme="minorHAnsi"/>
          <w:b/>
          <w:bCs/>
          <w:i w:val="0"/>
          <w:sz w:val="28"/>
          <w:szCs w:val="22"/>
          <w:u w:val="single"/>
        </w:rPr>
      </w:pPr>
      <w:r w:rsidRPr="00C849CB">
        <w:rPr>
          <w:rStyle w:val="Emphasis"/>
          <w:rFonts w:asciiTheme="minorHAnsi" w:hAnsiTheme="minorHAnsi"/>
          <w:b/>
          <w:bCs/>
          <w:i w:val="0"/>
          <w:sz w:val="28"/>
          <w:szCs w:val="22"/>
          <w:u w:val="single"/>
        </w:rPr>
        <w:t>Closing File Due to No Response</w:t>
      </w:r>
    </w:p>
    <w:p w:rsidR="00C849CB" w:rsidRPr="00C849CB" w:rsidRDefault="00C849CB" w:rsidP="00C849CB">
      <w:pPr>
        <w:spacing w:before="100" w:beforeAutospacing="1" w:after="100" w:afterAutospacing="1"/>
        <w:rPr>
          <w:rFonts w:asciiTheme="minorHAnsi" w:hAnsiTheme="minorHAnsi"/>
          <w:sz w:val="22"/>
          <w:szCs w:val="22"/>
        </w:rPr>
      </w:pPr>
      <w:r w:rsidRPr="00C849CB">
        <w:rPr>
          <w:rStyle w:val="Strong"/>
          <w:rFonts w:asciiTheme="minorHAnsi" w:hAnsiTheme="minorHAnsi"/>
          <w:b w:val="0"/>
          <w:i/>
          <w:iCs/>
          <w:sz w:val="22"/>
          <w:szCs w:val="22"/>
        </w:rPr>
        <w:t>Dear XXX,</w:t>
      </w:r>
    </w:p>
    <w:p w:rsidR="00C849CB" w:rsidRPr="00C849CB" w:rsidRDefault="00C849CB" w:rsidP="00C849CB">
      <w:pPr>
        <w:spacing w:before="100" w:beforeAutospacing="1" w:after="100" w:afterAutospacing="1"/>
        <w:rPr>
          <w:rFonts w:asciiTheme="minorHAnsi" w:hAnsiTheme="minorHAnsi"/>
          <w:sz w:val="22"/>
          <w:szCs w:val="22"/>
        </w:rPr>
      </w:pPr>
      <w:r w:rsidRPr="00C849CB">
        <w:rPr>
          <w:rFonts w:asciiTheme="minorHAnsi" w:hAnsiTheme="minorHAnsi"/>
          <w:bCs/>
          <w:i/>
          <w:iCs/>
          <w:sz w:val="22"/>
          <w:szCs w:val="22"/>
        </w:rPr>
        <w:t>Thank you for your interest in our E-COMP Workers Compensation program with XXX. Because we have not received the requested additional information to provide you with a quote, we are closing our file.</w:t>
      </w:r>
    </w:p>
    <w:p w:rsidR="00C849CB" w:rsidRPr="00C849CB" w:rsidRDefault="00C849CB" w:rsidP="00C849CB">
      <w:pPr>
        <w:spacing w:before="100" w:beforeAutospacing="1" w:after="100" w:afterAutospacing="1"/>
        <w:rPr>
          <w:rFonts w:asciiTheme="minorHAnsi" w:hAnsiTheme="minorHAnsi"/>
          <w:sz w:val="22"/>
          <w:szCs w:val="22"/>
        </w:rPr>
      </w:pPr>
      <w:r w:rsidRPr="00C849CB">
        <w:rPr>
          <w:rFonts w:asciiTheme="minorHAnsi" w:hAnsiTheme="minorHAnsi"/>
          <w:bCs/>
          <w:i/>
          <w:iCs/>
          <w:sz w:val="22"/>
          <w:szCs w:val="22"/>
        </w:rPr>
        <w:t>Please contact our office at 888-493-2667 should you have any questions or concerns.  Thank you for giving us the opportunity to quote your insurance.</w:t>
      </w:r>
    </w:p>
    <w:p w:rsidR="00C849CB" w:rsidRPr="00DD746A" w:rsidRDefault="00C849CB" w:rsidP="00C849CB">
      <w:pPr>
        <w:rPr>
          <w:rStyle w:val="Emphasis"/>
          <w:rFonts w:asciiTheme="minorHAnsi" w:hAnsiTheme="minorHAnsi"/>
          <w:b/>
          <w:bCs/>
          <w:i w:val="0"/>
          <w:sz w:val="28"/>
          <w:u w:val="single"/>
        </w:rPr>
      </w:pPr>
      <w:r w:rsidRPr="00DD746A">
        <w:rPr>
          <w:rStyle w:val="Emphasis"/>
          <w:rFonts w:asciiTheme="minorHAnsi" w:hAnsiTheme="minorHAnsi"/>
          <w:b/>
          <w:bCs/>
          <w:i w:val="0"/>
          <w:sz w:val="28"/>
          <w:u w:val="single"/>
        </w:rPr>
        <w:t>Closing Quote File Due to No Response</w:t>
      </w:r>
    </w:p>
    <w:p w:rsidR="00C849CB" w:rsidRPr="00C849CB" w:rsidRDefault="00C849CB" w:rsidP="00C849CB">
      <w:pPr>
        <w:rPr>
          <w:rStyle w:val="Emphasis"/>
          <w:rFonts w:asciiTheme="minorHAnsi" w:hAnsiTheme="minorHAnsi"/>
          <w:bCs/>
          <w:i w:val="0"/>
        </w:rPr>
      </w:pPr>
    </w:p>
    <w:p w:rsidR="00C849CB" w:rsidRPr="00C849CB" w:rsidRDefault="00C849CB" w:rsidP="00C849CB">
      <w:pPr>
        <w:rPr>
          <w:rFonts w:asciiTheme="minorHAnsi" w:eastAsia="Times New Roman" w:hAnsiTheme="minorHAnsi"/>
          <w:bCs/>
          <w:iCs/>
        </w:rPr>
      </w:pPr>
      <w:r w:rsidRPr="00C849CB">
        <w:rPr>
          <w:rStyle w:val="Emphasis"/>
          <w:rFonts w:asciiTheme="minorHAnsi" w:hAnsiTheme="minorHAnsi"/>
          <w:bCs/>
          <w:i w:val="0"/>
        </w:rPr>
        <w:t>Dear XXX</w:t>
      </w:r>
      <w:r w:rsidRPr="00C849CB">
        <w:rPr>
          <w:rStyle w:val="Emphasis"/>
          <w:rFonts w:asciiTheme="minorHAnsi" w:eastAsia="Times New Roman" w:hAnsiTheme="minorHAnsi"/>
          <w:bCs/>
          <w:i w:val="0"/>
        </w:rPr>
        <w:t>,</w:t>
      </w:r>
    </w:p>
    <w:p w:rsidR="00C849CB" w:rsidRPr="00C849CB" w:rsidRDefault="00C849CB" w:rsidP="00C849CB">
      <w:pPr>
        <w:rPr>
          <w:rFonts w:asciiTheme="minorHAnsi" w:eastAsia="Times New Roman" w:hAnsiTheme="minorHAnsi"/>
          <w:bCs/>
          <w:iCs/>
        </w:rPr>
      </w:pPr>
      <w:r w:rsidRPr="00C849CB">
        <w:rPr>
          <w:rFonts w:asciiTheme="minorHAnsi" w:eastAsia="Times New Roman" w:hAnsiTheme="minorHAnsi"/>
          <w:bCs/>
          <w:iCs/>
        </w:rPr>
        <w:t> </w:t>
      </w:r>
    </w:p>
    <w:p w:rsidR="00C849CB" w:rsidRPr="00C849CB" w:rsidRDefault="00C849CB" w:rsidP="00C849CB">
      <w:pPr>
        <w:rPr>
          <w:rFonts w:asciiTheme="minorHAnsi" w:eastAsia="Times New Roman" w:hAnsiTheme="minorHAnsi"/>
          <w:bCs/>
          <w:iCs/>
        </w:rPr>
      </w:pPr>
      <w:r w:rsidRPr="00C849CB">
        <w:rPr>
          <w:rStyle w:val="Emphasis"/>
          <w:rFonts w:asciiTheme="minorHAnsi" w:eastAsia="Times New Roman" w:hAnsiTheme="minorHAnsi"/>
          <w:bCs/>
          <w:i w:val="0"/>
        </w:rPr>
        <w:t>Thank you for your interest in our E-COMP Workers Compensation program with </w:t>
      </w:r>
      <w:r w:rsidRPr="00C849CB">
        <w:rPr>
          <w:rStyle w:val="Emphasis"/>
          <w:rFonts w:asciiTheme="minorHAnsi" w:hAnsiTheme="minorHAnsi"/>
          <w:bCs/>
          <w:i w:val="0"/>
        </w:rPr>
        <w:t>XXX</w:t>
      </w:r>
      <w:r w:rsidRPr="00C849CB">
        <w:rPr>
          <w:rStyle w:val="Emphasis"/>
          <w:rFonts w:asciiTheme="minorHAnsi" w:eastAsia="Times New Roman" w:hAnsiTheme="minorHAnsi"/>
          <w:bCs/>
          <w:i w:val="0"/>
        </w:rPr>
        <w:t xml:space="preserve">. Because </w:t>
      </w:r>
      <w:r w:rsidRPr="00C849CB">
        <w:rPr>
          <w:rStyle w:val="Emphasis"/>
          <w:rFonts w:asciiTheme="minorHAnsi" w:hAnsiTheme="minorHAnsi"/>
          <w:bCs/>
          <w:i w:val="0"/>
        </w:rPr>
        <w:t xml:space="preserve">the quote we provided you with has expired and </w:t>
      </w:r>
      <w:r w:rsidRPr="00C849CB">
        <w:rPr>
          <w:rStyle w:val="Emphasis"/>
          <w:rFonts w:asciiTheme="minorHAnsi" w:eastAsia="Times New Roman" w:hAnsiTheme="minorHAnsi"/>
          <w:bCs/>
          <w:i w:val="0"/>
        </w:rPr>
        <w:t>we have not received the necessary documents to place your coverage, we are closing our file.</w:t>
      </w:r>
    </w:p>
    <w:p w:rsidR="00C849CB" w:rsidRPr="00C849CB" w:rsidRDefault="00C849CB" w:rsidP="00C849CB">
      <w:pPr>
        <w:rPr>
          <w:rFonts w:asciiTheme="minorHAnsi" w:eastAsia="Times New Roman" w:hAnsiTheme="minorHAnsi"/>
          <w:bCs/>
          <w:iCs/>
        </w:rPr>
      </w:pPr>
      <w:r w:rsidRPr="00C849CB">
        <w:rPr>
          <w:rFonts w:asciiTheme="minorHAnsi" w:eastAsia="Times New Roman" w:hAnsiTheme="minorHAnsi"/>
          <w:bCs/>
          <w:iCs/>
        </w:rPr>
        <w:t> </w:t>
      </w:r>
    </w:p>
    <w:p w:rsidR="00C849CB" w:rsidRDefault="00C849CB" w:rsidP="00C849CB">
      <w:pPr>
        <w:rPr>
          <w:rStyle w:val="Emphasis"/>
          <w:rFonts w:asciiTheme="minorHAnsi" w:eastAsia="Times New Roman" w:hAnsiTheme="minorHAnsi"/>
          <w:bCs/>
          <w:i w:val="0"/>
        </w:rPr>
      </w:pPr>
      <w:r w:rsidRPr="00C849CB">
        <w:rPr>
          <w:rStyle w:val="Emphasis"/>
          <w:rFonts w:asciiTheme="minorHAnsi" w:eastAsia="Times New Roman" w:hAnsiTheme="minorHAnsi"/>
          <w:bCs/>
          <w:i w:val="0"/>
        </w:rPr>
        <w:t>Please contact our office at 888-493-2667 should you have any questions or concerns.  Thank you for giving us the opportunity to quote your insurance and do not hesitate to contact us again in the future if we can be of any assistance.</w:t>
      </w:r>
    </w:p>
    <w:p w:rsidR="00C849CB" w:rsidRDefault="00C849CB" w:rsidP="00C849CB">
      <w:pPr>
        <w:rPr>
          <w:rStyle w:val="Emphasis"/>
          <w:rFonts w:asciiTheme="minorHAnsi" w:eastAsia="Times New Roman" w:hAnsiTheme="minorHAnsi"/>
          <w:bCs/>
          <w:i w:val="0"/>
        </w:rPr>
      </w:pPr>
    </w:p>
    <w:p w:rsidR="00EE127E" w:rsidRDefault="00EE127E" w:rsidP="00C849CB">
      <w:pPr>
        <w:rPr>
          <w:rStyle w:val="Emphasis"/>
          <w:rFonts w:asciiTheme="minorHAnsi" w:eastAsia="Times New Roman" w:hAnsiTheme="minorHAnsi"/>
          <w:b/>
          <w:bCs/>
          <w:i w:val="0"/>
          <w:sz w:val="28"/>
          <w:u w:val="single"/>
          <w:lang w:val="en"/>
        </w:rPr>
      </w:pPr>
    </w:p>
    <w:p w:rsidR="00EE127E" w:rsidRDefault="00EE127E" w:rsidP="00C849CB">
      <w:pPr>
        <w:rPr>
          <w:rStyle w:val="Emphasis"/>
          <w:rFonts w:asciiTheme="minorHAnsi" w:eastAsia="Times New Roman" w:hAnsiTheme="minorHAnsi"/>
          <w:b/>
          <w:bCs/>
          <w:i w:val="0"/>
          <w:sz w:val="28"/>
          <w:u w:val="single"/>
          <w:lang w:val="en"/>
        </w:rPr>
      </w:pPr>
    </w:p>
    <w:p w:rsidR="00EE127E" w:rsidRDefault="00EE127E" w:rsidP="00C849CB">
      <w:pPr>
        <w:rPr>
          <w:rStyle w:val="Emphasis"/>
          <w:rFonts w:asciiTheme="minorHAnsi" w:eastAsia="Times New Roman" w:hAnsiTheme="minorHAnsi"/>
          <w:b/>
          <w:bCs/>
          <w:i w:val="0"/>
          <w:sz w:val="28"/>
          <w:u w:val="single"/>
          <w:lang w:val="en"/>
        </w:rPr>
      </w:pPr>
    </w:p>
    <w:p w:rsidR="00EE127E" w:rsidRDefault="00EE127E" w:rsidP="00C849CB">
      <w:pPr>
        <w:rPr>
          <w:rStyle w:val="Emphasis"/>
          <w:rFonts w:asciiTheme="minorHAnsi" w:eastAsia="Times New Roman" w:hAnsiTheme="minorHAnsi"/>
          <w:b/>
          <w:bCs/>
          <w:i w:val="0"/>
          <w:sz w:val="28"/>
          <w:u w:val="single"/>
          <w:lang w:val="en"/>
        </w:rPr>
      </w:pPr>
    </w:p>
    <w:p w:rsidR="00C849CB" w:rsidRPr="00C849CB" w:rsidRDefault="00C849CB" w:rsidP="00C849CB">
      <w:pPr>
        <w:rPr>
          <w:rStyle w:val="Emphasis"/>
          <w:rFonts w:asciiTheme="minorHAnsi" w:eastAsia="Times New Roman" w:hAnsiTheme="minorHAnsi"/>
          <w:b/>
          <w:bCs/>
          <w:i w:val="0"/>
          <w:sz w:val="28"/>
          <w:u w:val="single"/>
          <w:lang w:val="en"/>
        </w:rPr>
      </w:pPr>
      <w:r w:rsidRPr="00C849CB">
        <w:rPr>
          <w:rStyle w:val="Emphasis"/>
          <w:rFonts w:asciiTheme="minorHAnsi" w:eastAsia="Times New Roman" w:hAnsiTheme="minorHAnsi"/>
          <w:b/>
          <w:bCs/>
          <w:i w:val="0"/>
          <w:sz w:val="28"/>
          <w:u w:val="single"/>
          <w:lang w:val="en"/>
        </w:rPr>
        <w:lastRenderedPageBreak/>
        <w:t>Decline Notice Due to Ops</w:t>
      </w:r>
    </w:p>
    <w:p w:rsidR="00C849CB" w:rsidRPr="00C849CB" w:rsidRDefault="00C849CB" w:rsidP="00C849CB">
      <w:pPr>
        <w:rPr>
          <w:rStyle w:val="Emphasis"/>
          <w:rFonts w:asciiTheme="minorHAnsi" w:eastAsia="Times New Roman" w:hAnsiTheme="minorHAnsi"/>
          <w:bCs/>
          <w:i w:val="0"/>
          <w:lang w:val="en"/>
        </w:rPr>
      </w:pPr>
    </w:p>
    <w:p w:rsidR="00C849CB" w:rsidRPr="00EE127E" w:rsidRDefault="00C849CB" w:rsidP="00C849CB">
      <w:pPr>
        <w:rPr>
          <w:rFonts w:asciiTheme="minorHAnsi" w:eastAsia="Times New Roman" w:hAnsiTheme="minorHAnsi"/>
          <w:sz w:val="22"/>
          <w:lang w:val="en"/>
        </w:rPr>
      </w:pPr>
      <w:r w:rsidRPr="00EE127E">
        <w:rPr>
          <w:rStyle w:val="Emphasis"/>
          <w:rFonts w:asciiTheme="minorHAnsi" w:eastAsia="Times New Roman" w:hAnsiTheme="minorHAnsi"/>
          <w:bCs/>
          <w:i w:val="0"/>
          <w:sz w:val="22"/>
          <w:lang w:val="en"/>
        </w:rPr>
        <w:t>Hi XXX,</w:t>
      </w:r>
    </w:p>
    <w:p w:rsidR="00C849CB" w:rsidRPr="00EE127E" w:rsidRDefault="00C849CB" w:rsidP="00C849CB">
      <w:pPr>
        <w:rPr>
          <w:rFonts w:asciiTheme="minorHAnsi" w:eastAsia="Times New Roman" w:hAnsiTheme="minorHAnsi"/>
          <w:sz w:val="22"/>
          <w:lang w:val="en"/>
        </w:rPr>
      </w:pPr>
      <w:r w:rsidRPr="00EE127E">
        <w:rPr>
          <w:rFonts w:asciiTheme="minorHAnsi" w:eastAsia="Times New Roman" w:hAnsiTheme="minorHAnsi"/>
          <w:sz w:val="22"/>
          <w:lang w:val="en"/>
        </w:rPr>
        <w:t> </w:t>
      </w:r>
    </w:p>
    <w:p w:rsidR="00C849CB" w:rsidRPr="00EE127E" w:rsidRDefault="00C849CB" w:rsidP="00C849CB">
      <w:pPr>
        <w:rPr>
          <w:rStyle w:val="Emphasis"/>
          <w:rFonts w:asciiTheme="minorHAnsi" w:hAnsiTheme="minorHAnsi" w:cstheme="minorBidi"/>
          <w:bCs/>
          <w:i w:val="0"/>
          <w:sz w:val="22"/>
        </w:rPr>
      </w:pPr>
      <w:r w:rsidRPr="00EE127E">
        <w:rPr>
          <w:rStyle w:val="Emphasis"/>
          <w:rFonts w:asciiTheme="minorHAnsi" w:eastAsia="Times New Roman" w:hAnsiTheme="minorHAnsi"/>
          <w:bCs/>
          <w:i w:val="0"/>
          <w:sz w:val="22"/>
          <w:lang w:val="en"/>
        </w:rPr>
        <w:t xml:space="preserve">Thank you for giving us the opportunity to quote your workers’ comp.  We were unable to secure a quote for your business.  </w:t>
      </w:r>
    </w:p>
    <w:p w:rsidR="00C849CB" w:rsidRPr="00EE127E" w:rsidRDefault="00C849CB" w:rsidP="00C849CB">
      <w:pPr>
        <w:rPr>
          <w:rStyle w:val="Emphasis"/>
          <w:rFonts w:asciiTheme="minorHAnsi" w:eastAsia="Times New Roman" w:hAnsiTheme="minorHAnsi"/>
          <w:bCs/>
          <w:i w:val="0"/>
          <w:sz w:val="22"/>
          <w:lang w:val="en"/>
        </w:rPr>
      </w:pPr>
    </w:p>
    <w:p w:rsidR="00C849CB" w:rsidRPr="00EE127E" w:rsidRDefault="00C849CB" w:rsidP="00C849CB">
      <w:pPr>
        <w:rPr>
          <w:rStyle w:val="Emphasis"/>
          <w:rFonts w:asciiTheme="minorHAnsi" w:hAnsiTheme="minorHAnsi"/>
          <w:bCs/>
          <w:i w:val="0"/>
          <w:sz w:val="20"/>
          <w:szCs w:val="22"/>
        </w:rPr>
      </w:pPr>
      <w:r w:rsidRPr="00EE127E">
        <w:rPr>
          <w:rStyle w:val="Emphasis"/>
          <w:rFonts w:asciiTheme="minorHAnsi" w:eastAsia="Times New Roman" w:hAnsiTheme="minorHAnsi"/>
          <w:bCs/>
          <w:i w:val="0"/>
          <w:sz w:val="22"/>
          <w:lang w:val="en"/>
        </w:rPr>
        <w:t xml:space="preserve">A summary of our efforts is as follows:  </w:t>
      </w:r>
    </w:p>
    <w:p w:rsidR="00C849CB" w:rsidRPr="00EE127E" w:rsidRDefault="00C849CB" w:rsidP="00C849CB">
      <w:pPr>
        <w:rPr>
          <w:rStyle w:val="Emphasis"/>
          <w:rFonts w:asciiTheme="minorHAnsi" w:eastAsia="Times New Roman" w:hAnsiTheme="minorHAnsi"/>
          <w:bCs/>
          <w:i w:val="0"/>
          <w:sz w:val="22"/>
          <w:lang w:val="en"/>
        </w:rPr>
      </w:pPr>
    </w:p>
    <w:p w:rsidR="00C849CB" w:rsidRPr="00EE127E" w:rsidRDefault="00C849CB" w:rsidP="00C849CB">
      <w:pPr>
        <w:rPr>
          <w:rStyle w:val="Emphasis"/>
          <w:rFonts w:asciiTheme="minorHAnsi" w:eastAsia="Times New Roman" w:hAnsiTheme="minorHAnsi"/>
          <w:bCs/>
          <w:i w:val="0"/>
          <w:sz w:val="22"/>
          <w:lang w:val="en"/>
        </w:rPr>
      </w:pPr>
      <w:proofErr w:type="spellStart"/>
      <w:r w:rsidRPr="00EE127E">
        <w:rPr>
          <w:rStyle w:val="Emphasis"/>
          <w:rFonts w:asciiTheme="minorHAnsi" w:eastAsia="Times New Roman" w:hAnsiTheme="minorHAnsi"/>
          <w:bCs/>
          <w:i w:val="0"/>
          <w:sz w:val="22"/>
          <w:lang w:val="en"/>
        </w:rPr>
        <w:t>Amtrust</w:t>
      </w:r>
      <w:proofErr w:type="spellEnd"/>
      <w:r w:rsidRPr="00EE127E">
        <w:rPr>
          <w:rStyle w:val="Emphasis"/>
          <w:rFonts w:asciiTheme="minorHAnsi" w:eastAsia="Times New Roman" w:hAnsiTheme="minorHAnsi"/>
          <w:bCs/>
          <w:i w:val="0"/>
          <w:sz w:val="22"/>
          <w:lang w:val="en"/>
        </w:rPr>
        <w:t xml:space="preserve"> – prior submission/ineligible operations/loss history</w:t>
      </w:r>
      <w:r w:rsidRPr="00EE127E">
        <w:rPr>
          <w:rFonts w:asciiTheme="minorHAnsi" w:eastAsia="Times New Roman" w:hAnsiTheme="minorHAnsi"/>
          <w:bCs/>
          <w:iCs/>
          <w:sz w:val="22"/>
          <w:lang w:val="en"/>
        </w:rPr>
        <w:br/>
      </w:r>
      <w:r w:rsidRPr="00EE127E">
        <w:rPr>
          <w:rStyle w:val="Emphasis"/>
          <w:rFonts w:asciiTheme="minorHAnsi" w:eastAsia="Times New Roman" w:hAnsiTheme="minorHAnsi"/>
          <w:bCs/>
          <w:i w:val="0"/>
          <w:sz w:val="22"/>
          <w:lang w:val="en"/>
        </w:rPr>
        <w:t>C.N.A. Insurance - prior submission/ineligible operations/loss history</w:t>
      </w:r>
    </w:p>
    <w:p w:rsidR="00C849CB" w:rsidRPr="00EE127E" w:rsidRDefault="00C849CB" w:rsidP="00C849CB">
      <w:pPr>
        <w:rPr>
          <w:rStyle w:val="Emphasis"/>
          <w:rFonts w:asciiTheme="minorHAnsi" w:eastAsia="Times New Roman" w:hAnsiTheme="minorHAnsi"/>
          <w:bCs/>
          <w:i w:val="0"/>
          <w:sz w:val="22"/>
          <w:lang w:val="en"/>
        </w:rPr>
      </w:pPr>
      <w:r w:rsidRPr="00EE127E">
        <w:rPr>
          <w:rStyle w:val="Emphasis"/>
          <w:rFonts w:asciiTheme="minorHAnsi" w:eastAsia="Times New Roman" w:hAnsiTheme="minorHAnsi"/>
          <w:bCs/>
          <w:i w:val="0"/>
          <w:sz w:val="22"/>
          <w:lang w:val="en"/>
        </w:rPr>
        <w:t>Employers – prior submission/ineligible operations/loss history</w:t>
      </w:r>
    </w:p>
    <w:p w:rsidR="00C849CB" w:rsidRPr="00EE127E" w:rsidRDefault="00C849CB" w:rsidP="00C849CB">
      <w:pPr>
        <w:rPr>
          <w:rStyle w:val="Emphasis"/>
          <w:rFonts w:asciiTheme="minorHAnsi" w:eastAsia="Times New Roman" w:hAnsiTheme="minorHAnsi"/>
          <w:bCs/>
          <w:i w:val="0"/>
          <w:sz w:val="22"/>
          <w:lang w:val="en"/>
        </w:rPr>
      </w:pPr>
      <w:r w:rsidRPr="00EE127E">
        <w:rPr>
          <w:rStyle w:val="Emphasis"/>
          <w:rFonts w:asciiTheme="minorHAnsi" w:eastAsia="Times New Roman" w:hAnsiTheme="minorHAnsi"/>
          <w:bCs/>
          <w:i w:val="0"/>
          <w:sz w:val="22"/>
          <w:lang w:val="en"/>
        </w:rPr>
        <w:t>Guard – prior submission/ineligible operations/loss history</w:t>
      </w:r>
    </w:p>
    <w:p w:rsidR="00C849CB" w:rsidRPr="00EE127E" w:rsidRDefault="00C849CB" w:rsidP="00C849CB">
      <w:pPr>
        <w:rPr>
          <w:rStyle w:val="Emphasis"/>
          <w:rFonts w:asciiTheme="minorHAnsi" w:eastAsia="Times New Roman" w:hAnsiTheme="minorHAnsi"/>
          <w:bCs/>
          <w:i w:val="0"/>
          <w:sz w:val="22"/>
          <w:lang w:val="en"/>
        </w:rPr>
      </w:pPr>
      <w:r w:rsidRPr="00EE127E">
        <w:rPr>
          <w:rStyle w:val="Emphasis"/>
          <w:rFonts w:asciiTheme="minorHAnsi" w:eastAsia="Times New Roman" w:hAnsiTheme="minorHAnsi"/>
          <w:bCs/>
          <w:i w:val="0"/>
          <w:sz w:val="22"/>
          <w:lang w:val="en"/>
        </w:rPr>
        <w:t>Hanover - prior submission/ineligible operations/loss history</w:t>
      </w:r>
    </w:p>
    <w:p w:rsidR="00C849CB" w:rsidRPr="00EE127E" w:rsidRDefault="00C849CB" w:rsidP="00C849CB">
      <w:pPr>
        <w:rPr>
          <w:rStyle w:val="Emphasis"/>
          <w:rFonts w:asciiTheme="minorHAnsi" w:eastAsia="Times New Roman" w:hAnsiTheme="minorHAnsi"/>
          <w:bCs/>
          <w:i w:val="0"/>
          <w:sz w:val="22"/>
          <w:lang w:val="en"/>
        </w:rPr>
      </w:pPr>
      <w:r w:rsidRPr="00EE127E">
        <w:rPr>
          <w:rStyle w:val="Emphasis"/>
          <w:rFonts w:asciiTheme="minorHAnsi" w:eastAsia="Times New Roman" w:hAnsiTheme="minorHAnsi"/>
          <w:bCs/>
          <w:i w:val="0"/>
          <w:sz w:val="22"/>
          <w:lang w:val="en"/>
        </w:rPr>
        <w:t>Hartford – prior submission/ineligible operations/loss history</w:t>
      </w:r>
    </w:p>
    <w:p w:rsidR="00C849CB" w:rsidRPr="00EE127E" w:rsidRDefault="00C849CB" w:rsidP="00C849CB">
      <w:pPr>
        <w:rPr>
          <w:rStyle w:val="Emphasis"/>
          <w:rFonts w:asciiTheme="minorHAnsi" w:eastAsia="Times New Roman" w:hAnsiTheme="minorHAnsi"/>
          <w:bCs/>
          <w:i w:val="0"/>
          <w:sz w:val="22"/>
          <w:lang w:val="en"/>
        </w:rPr>
      </w:pPr>
      <w:r w:rsidRPr="00EE127E">
        <w:rPr>
          <w:rStyle w:val="Emphasis"/>
          <w:rFonts w:asciiTheme="minorHAnsi" w:eastAsia="Times New Roman" w:hAnsiTheme="minorHAnsi"/>
          <w:bCs/>
          <w:i w:val="0"/>
          <w:sz w:val="22"/>
          <w:lang w:val="en"/>
        </w:rPr>
        <w:t>Markel - prior submission/ineligible operations/loss history</w:t>
      </w:r>
    </w:p>
    <w:p w:rsidR="00C849CB" w:rsidRPr="00EE127E" w:rsidRDefault="00C849CB" w:rsidP="00C849CB">
      <w:pPr>
        <w:rPr>
          <w:rStyle w:val="Emphasis"/>
          <w:rFonts w:asciiTheme="minorHAnsi" w:eastAsia="Times New Roman" w:hAnsiTheme="minorHAnsi"/>
          <w:bCs/>
          <w:i w:val="0"/>
          <w:sz w:val="22"/>
          <w:lang w:val="en"/>
        </w:rPr>
      </w:pPr>
      <w:r w:rsidRPr="00EE127E">
        <w:rPr>
          <w:rStyle w:val="Emphasis"/>
          <w:rFonts w:asciiTheme="minorHAnsi" w:eastAsia="Times New Roman" w:hAnsiTheme="minorHAnsi"/>
          <w:bCs/>
          <w:i w:val="0"/>
          <w:sz w:val="22"/>
          <w:lang w:val="en"/>
        </w:rPr>
        <w:t>Travelers – prior submission/ineligible operations/loss history</w:t>
      </w:r>
    </w:p>
    <w:p w:rsidR="00C849CB" w:rsidRPr="00EE127E" w:rsidRDefault="00C849CB" w:rsidP="00C849CB">
      <w:pPr>
        <w:rPr>
          <w:rFonts w:asciiTheme="minorHAnsi" w:hAnsiTheme="minorHAnsi"/>
          <w:sz w:val="20"/>
          <w:szCs w:val="22"/>
        </w:rPr>
      </w:pPr>
      <w:r w:rsidRPr="00EE127E">
        <w:rPr>
          <w:rFonts w:asciiTheme="minorHAnsi" w:eastAsia="Times New Roman" w:hAnsiTheme="minorHAnsi"/>
          <w:sz w:val="22"/>
          <w:lang w:val="en"/>
        </w:rPr>
        <w:t> </w:t>
      </w:r>
    </w:p>
    <w:p w:rsidR="00C849CB" w:rsidRPr="00EE127E" w:rsidRDefault="00C849CB" w:rsidP="00C849CB">
      <w:pPr>
        <w:rPr>
          <w:rStyle w:val="Emphasis"/>
          <w:rFonts w:asciiTheme="minorHAnsi" w:hAnsiTheme="minorHAnsi" w:cstheme="minorBidi"/>
          <w:bCs/>
          <w:i w:val="0"/>
          <w:sz w:val="22"/>
        </w:rPr>
      </w:pPr>
      <w:r w:rsidRPr="00EE127E">
        <w:rPr>
          <w:rStyle w:val="Emphasis"/>
          <w:rFonts w:asciiTheme="minorHAnsi" w:eastAsia="Times New Roman" w:hAnsiTheme="minorHAnsi"/>
          <w:bCs/>
          <w:i w:val="0"/>
          <w:sz w:val="22"/>
          <w:lang w:val="en"/>
        </w:rPr>
        <w:t>If you have any questions, please do not hesitate to contact me.  If you would like me to contact you next year to determine if your business qualifies for our program, please let me know.</w:t>
      </w:r>
    </w:p>
    <w:p w:rsidR="00C849CB" w:rsidRPr="00C849CB" w:rsidRDefault="00C849CB" w:rsidP="00C849CB">
      <w:pPr>
        <w:rPr>
          <w:rStyle w:val="Emphasis"/>
          <w:rFonts w:asciiTheme="minorHAnsi" w:eastAsia="Times New Roman" w:hAnsiTheme="minorHAnsi"/>
          <w:bCs/>
          <w:i w:val="0"/>
          <w:lang w:val="en"/>
        </w:rPr>
      </w:pPr>
    </w:p>
    <w:p w:rsidR="00BA6716" w:rsidRPr="00EE127E" w:rsidRDefault="00C849CB">
      <w:pPr>
        <w:rPr>
          <w:rFonts w:asciiTheme="minorHAnsi" w:hAnsiTheme="minorHAnsi"/>
          <w:b/>
          <w:sz w:val="28"/>
          <w:u w:val="single"/>
        </w:rPr>
      </w:pPr>
      <w:r w:rsidRPr="00EE127E">
        <w:rPr>
          <w:rFonts w:asciiTheme="minorHAnsi" w:hAnsiTheme="minorHAnsi"/>
          <w:b/>
          <w:sz w:val="28"/>
          <w:u w:val="single"/>
        </w:rPr>
        <w:t>E-COMP Workers Comp. Solution for XXX</w:t>
      </w:r>
    </w:p>
    <w:p w:rsidR="00C849CB" w:rsidRDefault="00C849CB"/>
    <w:p w:rsidR="00C849CB" w:rsidRPr="00C849CB" w:rsidRDefault="00C849CB" w:rsidP="00C849CB">
      <w:pPr>
        <w:spacing w:before="100" w:beforeAutospacing="1" w:after="100" w:afterAutospacing="1"/>
        <w:rPr>
          <w:rFonts w:asciiTheme="minorHAnsi" w:hAnsiTheme="minorHAnsi"/>
          <w:color w:val="000000"/>
          <w:sz w:val="22"/>
          <w:szCs w:val="22"/>
        </w:rPr>
      </w:pPr>
      <w:r w:rsidRPr="00C849CB">
        <w:rPr>
          <w:rStyle w:val="Emphasis"/>
          <w:rFonts w:asciiTheme="minorHAnsi" w:hAnsiTheme="minorHAnsi"/>
          <w:i w:val="0"/>
          <w:iCs w:val="0"/>
          <w:color w:val="000000"/>
          <w:sz w:val="22"/>
          <w:szCs w:val="22"/>
        </w:rPr>
        <w:t>Attached is your Workers Comp Insurance quote through xxx.</w:t>
      </w:r>
    </w:p>
    <w:p w:rsidR="00C849CB" w:rsidRPr="00C849CB" w:rsidRDefault="00C849CB" w:rsidP="00C849CB">
      <w:pPr>
        <w:spacing w:before="100" w:beforeAutospacing="1" w:after="100" w:afterAutospacing="1"/>
        <w:rPr>
          <w:rFonts w:asciiTheme="minorHAnsi" w:hAnsiTheme="minorHAnsi"/>
          <w:color w:val="000000"/>
          <w:sz w:val="22"/>
          <w:szCs w:val="22"/>
        </w:rPr>
      </w:pPr>
      <w:r w:rsidRPr="00C849CB">
        <w:rPr>
          <w:rFonts w:asciiTheme="minorHAnsi" w:hAnsiTheme="minorHAnsi"/>
          <w:color w:val="000000"/>
          <w:sz w:val="22"/>
          <w:szCs w:val="22"/>
        </w:rPr>
        <w:t>In order to bind coverage:</w:t>
      </w:r>
    </w:p>
    <w:p w:rsidR="00C849CB" w:rsidRPr="00C849CB" w:rsidRDefault="00C849CB" w:rsidP="00C849CB">
      <w:pPr>
        <w:pStyle w:val="ListParagraph"/>
        <w:spacing w:before="100" w:beforeAutospacing="1" w:after="100" w:afterAutospacing="1"/>
        <w:ind w:left="870" w:hanging="510"/>
        <w:rPr>
          <w:rFonts w:asciiTheme="minorHAnsi" w:hAnsiTheme="minorHAnsi"/>
          <w:color w:val="000000"/>
        </w:rPr>
      </w:pPr>
      <w:r w:rsidRPr="00C849CB">
        <w:rPr>
          <w:rFonts w:asciiTheme="minorHAnsi" w:hAnsiTheme="minorHAnsi"/>
          <w:color w:val="000000"/>
        </w:rPr>
        <w:t xml:space="preserve">1.            </w:t>
      </w:r>
      <w:hyperlink r:id="rId7" w:history="1">
        <w:r w:rsidRPr="00C849CB">
          <w:rPr>
            <w:rStyle w:val="Hyperlink"/>
            <w:rFonts w:asciiTheme="minorHAnsi" w:hAnsiTheme="minorHAnsi" w:cstheme="minorHAnsi"/>
          </w:rPr>
          <w:t>Click here to</w:t>
        </w:r>
        <w:r w:rsidRPr="00C849CB">
          <w:rPr>
            <w:rStyle w:val="Hyperlink"/>
            <w:rFonts w:asciiTheme="minorHAnsi" w:hAnsiTheme="minorHAnsi"/>
          </w:rPr>
          <w:t xml:space="preserve"> complete and have an owner of the company sign the application and EFT Authorization  </w:t>
        </w:r>
      </w:hyperlink>
      <w:r w:rsidRPr="00C849CB">
        <w:rPr>
          <w:rFonts w:asciiTheme="minorHAnsi" w:hAnsiTheme="minorHAnsi"/>
        </w:rPr>
        <w:br/>
      </w:r>
      <w:r w:rsidRPr="00C849CB">
        <w:rPr>
          <w:rFonts w:asciiTheme="minorHAnsi" w:hAnsiTheme="minorHAnsi"/>
          <w:b/>
          <w:i/>
          <w:color w:val="FF0000"/>
        </w:rPr>
        <w:t xml:space="preserve">  Note: Your bank account information will be requested in separate secure email after the policy has been issued.</w:t>
      </w:r>
    </w:p>
    <w:p w:rsidR="00C849CB" w:rsidRPr="00C849CB" w:rsidRDefault="00C849CB" w:rsidP="00C849CB">
      <w:pPr>
        <w:pStyle w:val="ListParagraph"/>
        <w:spacing w:before="100" w:beforeAutospacing="1" w:after="100" w:afterAutospacing="1"/>
        <w:ind w:left="870" w:hanging="510"/>
        <w:rPr>
          <w:rFonts w:asciiTheme="minorHAnsi" w:hAnsiTheme="minorHAnsi"/>
        </w:rPr>
      </w:pPr>
      <w:r w:rsidRPr="00C849CB">
        <w:rPr>
          <w:rFonts w:asciiTheme="minorHAnsi" w:hAnsiTheme="minorHAnsi"/>
          <w:color w:val="000000"/>
        </w:rPr>
        <w:t xml:space="preserve">2.            </w:t>
      </w:r>
      <w:r w:rsidRPr="00C849CB">
        <w:rPr>
          <w:rFonts w:asciiTheme="minorHAnsi" w:hAnsiTheme="minorHAnsi"/>
        </w:rPr>
        <w:t>We highly recommend including officers in Workers’ Comp. coverage.</w:t>
      </w:r>
      <w:r w:rsidRPr="00C849CB">
        <w:rPr>
          <w:rFonts w:asciiTheme="minorHAnsi" w:hAnsiTheme="minorHAnsi"/>
          <w:b/>
          <w:bCs/>
        </w:rPr>
        <w:t xml:space="preserve"> </w:t>
      </w:r>
      <w:r w:rsidRPr="00C849CB">
        <w:rPr>
          <w:rFonts w:asciiTheme="minorHAnsi" w:hAnsiTheme="minorHAnsi"/>
          <w:color w:val="000000"/>
        </w:rPr>
        <w:t>I have attached several examples of the benefits of including owners in coverage.</w:t>
      </w:r>
      <w:r w:rsidRPr="00C849CB">
        <w:rPr>
          <w:rFonts w:asciiTheme="minorHAnsi" w:hAnsiTheme="minorHAnsi"/>
        </w:rPr>
        <w:t>  If you do choose to exclude officers, please execute the following forms: (insert widget here)</w:t>
      </w:r>
    </w:p>
    <w:p w:rsidR="00C849CB" w:rsidRPr="00C849CB" w:rsidRDefault="00C849CB" w:rsidP="00C849CB">
      <w:pPr>
        <w:pStyle w:val="ListParagraph"/>
        <w:spacing w:before="100" w:beforeAutospacing="1" w:after="100" w:afterAutospacing="1"/>
        <w:ind w:left="0" w:firstLine="360"/>
        <w:rPr>
          <w:rFonts w:asciiTheme="minorHAnsi" w:hAnsiTheme="minorHAnsi"/>
          <w:b/>
          <w:bCs/>
          <w:color w:val="000000"/>
        </w:rPr>
      </w:pPr>
      <w:r w:rsidRPr="00C849CB">
        <w:rPr>
          <w:rFonts w:asciiTheme="minorHAnsi" w:hAnsiTheme="minorHAnsi"/>
          <w:i/>
          <w:iCs/>
          <w:color w:val="000000"/>
        </w:rPr>
        <w:t xml:space="preserve">Florida LLC members are automatically included. To exclude you must go online at </w:t>
      </w:r>
      <w:hyperlink r:id="rId8" w:anchor=".WDSwx7IrKos" w:history="1">
        <w:r w:rsidRPr="00C849CB">
          <w:rPr>
            <w:rStyle w:val="Hyperlink"/>
            <w:rFonts w:asciiTheme="minorHAnsi" w:hAnsiTheme="minorHAnsi"/>
            <w:i/>
            <w:iCs/>
          </w:rPr>
          <w:t>FL Division of Workers' Compensation</w:t>
        </w:r>
      </w:hyperlink>
      <w:r w:rsidRPr="00C849CB">
        <w:rPr>
          <w:rFonts w:asciiTheme="minorHAnsi" w:hAnsiTheme="minorHAnsi"/>
          <w:i/>
          <w:iCs/>
          <w:color w:val="000000"/>
        </w:rPr>
        <w:t xml:space="preserve"> and apply for the exemption. This is the only way the carrier will </w:t>
      </w:r>
      <w:proofErr w:type="gramStart"/>
      <w:r w:rsidRPr="00C849CB">
        <w:rPr>
          <w:rFonts w:asciiTheme="minorHAnsi" w:hAnsiTheme="minorHAnsi"/>
          <w:i/>
          <w:iCs/>
          <w:color w:val="000000"/>
        </w:rPr>
        <w:t>except</w:t>
      </w:r>
      <w:proofErr w:type="gramEnd"/>
      <w:r w:rsidRPr="00C849CB">
        <w:rPr>
          <w:rFonts w:asciiTheme="minorHAnsi" w:hAnsiTheme="minorHAnsi"/>
          <w:i/>
          <w:iCs/>
          <w:color w:val="000000"/>
        </w:rPr>
        <w:t xml:space="preserve"> the exemption.</w:t>
      </w:r>
      <w:r w:rsidRPr="00C849CB">
        <w:rPr>
          <w:rFonts w:asciiTheme="minorHAnsi" w:hAnsiTheme="minorHAnsi"/>
          <w:color w:val="000000"/>
        </w:rPr>
        <w:t xml:space="preserve"> </w:t>
      </w:r>
    </w:p>
    <w:p w:rsidR="00C849CB" w:rsidRPr="00C849CB" w:rsidRDefault="00C849CB" w:rsidP="00C849CB">
      <w:pPr>
        <w:pStyle w:val="ListParagraph"/>
        <w:spacing w:before="100" w:beforeAutospacing="1" w:after="100" w:afterAutospacing="1"/>
        <w:ind w:left="870"/>
        <w:rPr>
          <w:rFonts w:asciiTheme="minorHAnsi" w:hAnsiTheme="minorHAnsi"/>
        </w:rPr>
      </w:pPr>
      <w:r w:rsidRPr="00C849CB">
        <w:rPr>
          <w:rFonts w:asciiTheme="minorHAnsi" w:hAnsiTheme="minorHAnsi"/>
          <w:i/>
          <w:iCs/>
          <w:color w:val="000000"/>
        </w:rPr>
        <w:t xml:space="preserve">Massachusetts Corporate officers are automatically included. </w:t>
      </w:r>
      <w:r w:rsidRPr="00C849CB">
        <w:rPr>
          <w:rStyle w:val="Emphasis"/>
          <w:rFonts w:asciiTheme="minorHAnsi" w:hAnsiTheme="minorHAnsi"/>
          <w:i w:val="0"/>
          <w:iCs w:val="0"/>
          <w:color w:val="000000"/>
        </w:rPr>
        <w:t>If officers of the corporation wish to be excluded from coverage you will need to complete &amp; sign the attached exclusion form and submit to the state for approval. Once they have approved the exclusion please forward the confirmation to me so that I can provide to the insurance carrier. The carrier is unable to exclude ANY corporate officers without this approval from the state.</w:t>
      </w:r>
    </w:p>
    <w:p w:rsidR="00C849CB" w:rsidRPr="00C849CB" w:rsidRDefault="00C849CB" w:rsidP="00C849CB">
      <w:pPr>
        <w:pStyle w:val="ListParagraph"/>
        <w:spacing w:before="100" w:beforeAutospacing="1" w:after="100" w:afterAutospacing="1"/>
        <w:ind w:left="870" w:hanging="510"/>
        <w:rPr>
          <w:rFonts w:asciiTheme="minorHAnsi" w:hAnsiTheme="minorHAnsi"/>
          <w:color w:val="000000"/>
        </w:rPr>
      </w:pPr>
      <w:r w:rsidRPr="00C849CB">
        <w:rPr>
          <w:rFonts w:asciiTheme="minorHAnsi" w:hAnsiTheme="minorHAnsi"/>
          <w:color w:val="000000"/>
        </w:rPr>
        <w:t>3.            Please have an owner of the company sign the Workers Comp ACORD Application</w:t>
      </w:r>
    </w:p>
    <w:p w:rsidR="00C849CB" w:rsidRPr="00C849CB" w:rsidRDefault="00C849CB" w:rsidP="00C849CB">
      <w:pPr>
        <w:rPr>
          <w:rFonts w:asciiTheme="minorHAnsi" w:hAnsiTheme="minorHAnsi"/>
          <w:color w:val="000000"/>
          <w:sz w:val="22"/>
          <w:szCs w:val="22"/>
        </w:rPr>
      </w:pPr>
      <w:r w:rsidRPr="00C849CB">
        <w:rPr>
          <w:rStyle w:val="Emphasis"/>
          <w:rFonts w:asciiTheme="minorHAnsi" w:hAnsiTheme="minorHAnsi"/>
          <w:i w:val="0"/>
          <w:iCs w:val="0"/>
          <w:sz w:val="22"/>
          <w:szCs w:val="22"/>
        </w:rPr>
        <w:t>Please click on the above links to complete the forms or you may also fax</w:t>
      </w:r>
      <w:r w:rsidRPr="00C849CB">
        <w:rPr>
          <w:rStyle w:val="Emphasis"/>
          <w:rFonts w:asciiTheme="minorHAnsi" w:hAnsiTheme="minorHAnsi"/>
          <w:i w:val="0"/>
          <w:iCs w:val="0"/>
          <w:color w:val="000000"/>
          <w:sz w:val="22"/>
          <w:szCs w:val="22"/>
        </w:rPr>
        <w:t xml:space="preserve"> to my attention at:  888-738-9097 or email to </w:t>
      </w:r>
      <w:hyperlink r:id="rId9" w:history="1">
        <w:r w:rsidRPr="00C849CB">
          <w:rPr>
            <w:rStyle w:val="Hyperlink"/>
            <w:rFonts w:asciiTheme="minorHAnsi" w:hAnsiTheme="minorHAnsi"/>
            <w:sz w:val="22"/>
            <w:szCs w:val="22"/>
          </w:rPr>
          <w:t>mwoneis@goecomp.com</w:t>
        </w:r>
      </w:hyperlink>
      <w:r w:rsidRPr="00C849CB">
        <w:rPr>
          <w:rStyle w:val="Emphasis"/>
          <w:rFonts w:asciiTheme="minorHAnsi" w:hAnsiTheme="minorHAnsi"/>
          <w:i w:val="0"/>
          <w:iCs w:val="0"/>
          <w:color w:val="000000"/>
          <w:sz w:val="22"/>
          <w:szCs w:val="22"/>
        </w:rPr>
        <w:t xml:space="preserve">.  </w:t>
      </w:r>
    </w:p>
    <w:p w:rsidR="00C849CB" w:rsidRPr="00C849CB" w:rsidRDefault="00C849CB" w:rsidP="00C849CB">
      <w:pPr>
        <w:rPr>
          <w:rFonts w:asciiTheme="minorHAnsi" w:hAnsiTheme="minorHAnsi"/>
          <w:color w:val="000000"/>
          <w:sz w:val="22"/>
          <w:szCs w:val="22"/>
        </w:rPr>
      </w:pPr>
    </w:p>
    <w:p w:rsidR="00C849CB" w:rsidRPr="00C849CB" w:rsidRDefault="00C849CB" w:rsidP="00C849CB">
      <w:pPr>
        <w:rPr>
          <w:rFonts w:asciiTheme="minorHAnsi" w:hAnsiTheme="minorHAnsi"/>
          <w:color w:val="000000"/>
          <w:sz w:val="22"/>
          <w:szCs w:val="22"/>
        </w:rPr>
      </w:pPr>
      <w:r w:rsidRPr="00C849CB">
        <w:rPr>
          <w:rFonts w:asciiTheme="minorHAnsi" w:hAnsiTheme="minorHAnsi"/>
          <w:color w:val="000000"/>
          <w:sz w:val="22"/>
          <w:szCs w:val="22"/>
        </w:rPr>
        <w:t>Please let me know if you have any questions and I look forward to working with you.</w:t>
      </w:r>
    </w:p>
    <w:p w:rsidR="00C849CB" w:rsidRPr="00C849CB" w:rsidRDefault="00C849CB" w:rsidP="00C849CB">
      <w:pPr>
        <w:rPr>
          <w:rFonts w:asciiTheme="minorHAnsi" w:hAnsiTheme="minorHAnsi"/>
          <w:color w:val="000000"/>
          <w:sz w:val="22"/>
          <w:szCs w:val="22"/>
        </w:rPr>
      </w:pPr>
    </w:p>
    <w:p w:rsidR="00C849CB" w:rsidRPr="00C849CB" w:rsidRDefault="00C849CB" w:rsidP="00C849CB">
      <w:pPr>
        <w:rPr>
          <w:rFonts w:asciiTheme="minorHAnsi" w:hAnsiTheme="minorHAnsi"/>
          <w:b/>
          <w:sz w:val="28"/>
          <w:szCs w:val="22"/>
          <w:u w:val="single"/>
        </w:rPr>
      </w:pPr>
      <w:proofErr w:type="spellStart"/>
      <w:r w:rsidRPr="00C849CB">
        <w:rPr>
          <w:rFonts w:asciiTheme="minorHAnsi" w:hAnsiTheme="minorHAnsi"/>
          <w:b/>
          <w:sz w:val="28"/>
          <w:szCs w:val="22"/>
          <w:u w:val="single"/>
        </w:rPr>
        <w:lastRenderedPageBreak/>
        <w:t>Exdate</w:t>
      </w:r>
      <w:proofErr w:type="spellEnd"/>
      <w:r w:rsidRPr="00C849CB">
        <w:rPr>
          <w:rFonts w:asciiTheme="minorHAnsi" w:hAnsiTheme="minorHAnsi"/>
          <w:b/>
          <w:sz w:val="28"/>
          <w:szCs w:val="22"/>
          <w:u w:val="single"/>
        </w:rPr>
        <w:t xml:space="preserve"> Coming up </w:t>
      </w:r>
      <w:proofErr w:type="spellStart"/>
      <w:r w:rsidRPr="00C849CB">
        <w:rPr>
          <w:rFonts w:asciiTheme="minorHAnsi" w:hAnsiTheme="minorHAnsi"/>
          <w:b/>
          <w:sz w:val="28"/>
          <w:szCs w:val="22"/>
          <w:u w:val="single"/>
        </w:rPr>
        <w:t>Req</w:t>
      </w:r>
      <w:proofErr w:type="spellEnd"/>
      <w:r w:rsidRPr="00C849CB">
        <w:rPr>
          <w:rFonts w:asciiTheme="minorHAnsi" w:hAnsiTheme="minorHAnsi"/>
          <w:b/>
          <w:sz w:val="28"/>
          <w:szCs w:val="22"/>
          <w:u w:val="single"/>
        </w:rPr>
        <w:t xml:space="preserve"> for Flyer </w:t>
      </w:r>
    </w:p>
    <w:p w:rsidR="00C849CB" w:rsidRDefault="00C849CB"/>
    <w:p w:rsidR="00C849CB" w:rsidRPr="00C849CB" w:rsidRDefault="00C849CB" w:rsidP="00C849CB">
      <w:pPr>
        <w:pStyle w:val="NormalWeb"/>
        <w:rPr>
          <w:rFonts w:asciiTheme="minorHAnsi" w:hAnsiTheme="minorHAnsi"/>
          <w:sz w:val="22"/>
          <w:szCs w:val="22"/>
          <w:lang w:val="en"/>
        </w:rPr>
      </w:pPr>
      <w:r w:rsidRPr="00C849CB">
        <w:rPr>
          <w:rFonts w:asciiTheme="minorHAnsi" w:hAnsiTheme="minorHAnsi"/>
          <w:sz w:val="22"/>
          <w:szCs w:val="22"/>
          <w:lang w:val="en"/>
        </w:rPr>
        <w:t>Hi XXX,</w:t>
      </w:r>
    </w:p>
    <w:p w:rsidR="00C849CB" w:rsidRPr="00C849CB" w:rsidRDefault="00C849CB" w:rsidP="00C849CB">
      <w:pPr>
        <w:pStyle w:val="NormalWeb"/>
        <w:rPr>
          <w:rFonts w:asciiTheme="minorHAnsi" w:hAnsiTheme="minorHAnsi"/>
          <w:sz w:val="22"/>
          <w:szCs w:val="22"/>
          <w:lang w:val="en"/>
        </w:rPr>
      </w:pPr>
      <w:r w:rsidRPr="00C849CB">
        <w:rPr>
          <w:rFonts w:asciiTheme="minorHAnsi" w:hAnsiTheme="minorHAnsi"/>
          <w:sz w:val="22"/>
          <w:szCs w:val="22"/>
          <w:lang w:val="en"/>
        </w:rPr>
        <w:t>Thank you for your interest in our E-COMP Workers Compensation program with XXX. I am contacting you per information I have in my files for your upcoming XX/XX/XX renewal. If you would be interested in receiving a quote please complete the attached information and return to me.</w:t>
      </w:r>
    </w:p>
    <w:p w:rsidR="00C849CB" w:rsidRPr="00C849CB" w:rsidRDefault="00C849CB" w:rsidP="00C849CB">
      <w:pPr>
        <w:pStyle w:val="NormalWeb"/>
        <w:rPr>
          <w:rFonts w:asciiTheme="minorHAnsi" w:hAnsiTheme="minorHAnsi"/>
          <w:sz w:val="22"/>
          <w:szCs w:val="22"/>
          <w:lang w:val="en"/>
        </w:rPr>
      </w:pPr>
      <w:r w:rsidRPr="00C849CB">
        <w:rPr>
          <w:rFonts w:asciiTheme="minorHAnsi" w:hAnsiTheme="minorHAnsi"/>
          <w:sz w:val="22"/>
          <w:szCs w:val="22"/>
          <w:lang w:val="en"/>
        </w:rPr>
        <w:t xml:space="preserve">As a reminder some of the advantages of our program are  </w:t>
      </w:r>
    </w:p>
    <w:p w:rsidR="00C849CB" w:rsidRPr="00C849CB" w:rsidRDefault="00C849CB" w:rsidP="00C849CB">
      <w:pPr>
        <w:numPr>
          <w:ilvl w:val="1"/>
          <w:numId w:val="2"/>
        </w:numPr>
        <w:spacing w:before="100" w:beforeAutospacing="1" w:after="100" w:afterAutospacing="1"/>
        <w:rPr>
          <w:rFonts w:asciiTheme="minorHAnsi" w:eastAsia="Times New Roman" w:hAnsiTheme="minorHAnsi" w:cs="Arial"/>
          <w:sz w:val="22"/>
          <w:szCs w:val="22"/>
        </w:rPr>
      </w:pPr>
      <w:r w:rsidRPr="00C849CB">
        <w:rPr>
          <w:rStyle w:val="Emphasis"/>
          <w:rFonts w:asciiTheme="minorHAnsi" w:eastAsia="Times New Roman" w:hAnsiTheme="minorHAnsi" w:cs="Arial"/>
          <w:b/>
          <w:bCs/>
          <w:sz w:val="22"/>
          <w:szCs w:val="22"/>
        </w:rPr>
        <w:t xml:space="preserve">No Large Deposit or Down Payment </w:t>
      </w:r>
    </w:p>
    <w:p w:rsidR="00C849CB" w:rsidRPr="00C849CB" w:rsidRDefault="00C849CB" w:rsidP="00C849CB">
      <w:pPr>
        <w:numPr>
          <w:ilvl w:val="1"/>
          <w:numId w:val="2"/>
        </w:numPr>
        <w:spacing w:before="100" w:beforeAutospacing="1" w:after="100" w:afterAutospacing="1"/>
        <w:rPr>
          <w:rFonts w:asciiTheme="minorHAnsi" w:eastAsia="Times New Roman" w:hAnsiTheme="minorHAnsi" w:cs="Arial"/>
          <w:sz w:val="22"/>
          <w:szCs w:val="22"/>
        </w:rPr>
      </w:pPr>
      <w:r w:rsidRPr="00C849CB">
        <w:rPr>
          <w:rStyle w:val="Emphasis"/>
          <w:rFonts w:asciiTheme="minorHAnsi" w:eastAsia="Times New Roman" w:hAnsiTheme="minorHAnsi" w:cs="Arial"/>
          <w:b/>
          <w:bCs/>
          <w:sz w:val="22"/>
          <w:szCs w:val="22"/>
        </w:rPr>
        <w:t xml:space="preserve">Premiums calculated on actual payroll, not estimates </w:t>
      </w:r>
    </w:p>
    <w:p w:rsidR="00C849CB" w:rsidRPr="00C849CB" w:rsidRDefault="00C849CB" w:rsidP="00C849CB">
      <w:pPr>
        <w:numPr>
          <w:ilvl w:val="1"/>
          <w:numId w:val="2"/>
        </w:numPr>
        <w:spacing w:before="100" w:beforeAutospacing="1" w:after="100" w:afterAutospacing="1"/>
        <w:rPr>
          <w:rFonts w:asciiTheme="minorHAnsi" w:eastAsia="Times New Roman" w:hAnsiTheme="minorHAnsi" w:cs="Arial"/>
          <w:sz w:val="22"/>
          <w:szCs w:val="22"/>
        </w:rPr>
      </w:pPr>
      <w:r w:rsidRPr="00C849CB">
        <w:rPr>
          <w:rStyle w:val="Emphasis"/>
          <w:rFonts w:asciiTheme="minorHAnsi" w:eastAsia="Times New Roman" w:hAnsiTheme="minorHAnsi" w:cs="Arial"/>
          <w:b/>
          <w:bCs/>
          <w:sz w:val="22"/>
          <w:szCs w:val="22"/>
        </w:rPr>
        <w:t xml:space="preserve">No checks to write and minimization of audit paperwork &amp; adjustments </w:t>
      </w:r>
    </w:p>
    <w:p w:rsidR="00C849CB" w:rsidRPr="00C849CB" w:rsidRDefault="00C849CB" w:rsidP="00C849CB">
      <w:pPr>
        <w:numPr>
          <w:ilvl w:val="1"/>
          <w:numId w:val="2"/>
        </w:numPr>
        <w:spacing w:before="100" w:beforeAutospacing="1" w:after="100" w:afterAutospacing="1"/>
        <w:rPr>
          <w:rFonts w:asciiTheme="minorHAnsi" w:eastAsia="Times New Roman" w:hAnsiTheme="minorHAnsi" w:cs="Arial"/>
          <w:sz w:val="22"/>
          <w:szCs w:val="22"/>
        </w:rPr>
      </w:pPr>
      <w:r w:rsidRPr="00C849CB">
        <w:rPr>
          <w:rStyle w:val="Emphasis"/>
          <w:rFonts w:asciiTheme="minorHAnsi" w:eastAsia="Times New Roman" w:hAnsiTheme="minorHAnsi" w:cs="Arial"/>
          <w:b/>
          <w:bCs/>
          <w:sz w:val="22"/>
          <w:szCs w:val="22"/>
        </w:rPr>
        <w:t>Competitive rates, no hidden fees </w:t>
      </w:r>
      <w:r w:rsidRPr="00C849CB">
        <w:rPr>
          <w:rStyle w:val="Emphasis"/>
          <w:rFonts w:asciiTheme="minorHAnsi" w:eastAsia="Times New Roman" w:hAnsiTheme="minorHAnsi"/>
          <w:b/>
          <w:bCs/>
          <w:sz w:val="22"/>
          <w:szCs w:val="22"/>
        </w:rPr>
        <w:t> </w:t>
      </w:r>
    </w:p>
    <w:p w:rsidR="00C849CB" w:rsidRDefault="00C849CB" w:rsidP="00C849CB">
      <w:pPr>
        <w:rPr>
          <w:rFonts w:asciiTheme="minorHAnsi" w:hAnsiTheme="minorHAnsi"/>
          <w:sz w:val="22"/>
          <w:szCs w:val="22"/>
        </w:rPr>
      </w:pPr>
      <w:r w:rsidRPr="00C849CB">
        <w:rPr>
          <w:rFonts w:asciiTheme="minorHAnsi" w:hAnsiTheme="minorHAnsi"/>
          <w:sz w:val="22"/>
          <w:szCs w:val="22"/>
          <w:lang w:val="en"/>
        </w:rPr>
        <w:t>Should you have any questions or concerns please do not hesitate to contact me. I look forward to working with you.</w:t>
      </w:r>
      <w:r w:rsidRPr="00C849CB">
        <w:rPr>
          <w:rFonts w:asciiTheme="minorHAnsi" w:hAnsiTheme="minorHAnsi" w:cs="Arial"/>
          <w:b/>
          <w:i/>
          <w:sz w:val="22"/>
          <w:szCs w:val="22"/>
        </w:rPr>
        <w:br/>
      </w:r>
    </w:p>
    <w:p w:rsidR="00EE127E" w:rsidRPr="00EE127E" w:rsidRDefault="00EE127E" w:rsidP="00C849CB">
      <w:pPr>
        <w:rPr>
          <w:rFonts w:asciiTheme="minorHAnsi" w:hAnsiTheme="minorHAnsi"/>
          <w:b/>
          <w:sz w:val="28"/>
          <w:szCs w:val="22"/>
          <w:u w:val="single"/>
        </w:rPr>
      </w:pPr>
      <w:proofErr w:type="spellStart"/>
      <w:r w:rsidRPr="00EE127E">
        <w:rPr>
          <w:rFonts w:asciiTheme="minorHAnsi" w:hAnsiTheme="minorHAnsi"/>
          <w:b/>
          <w:sz w:val="28"/>
          <w:szCs w:val="22"/>
          <w:u w:val="single"/>
        </w:rPr>
        <w:t>Exdate</w:t>
      </w:r>
      <w:proofErr w:type="spellEnd"/>
      <w:r w:rsidRPr="00EE127E">
        <w:rPr>
          <w:rFonts w:asciiTheme="minorHAnsi" w:hAnsiTheme="minorHAnsi"/>
          <w:b/>
          <w:sz w:val="28"/>
          <w:szCs w:val="22"/>
          <w:u w:val="single"/>
        </w:rPr>
        <w:t xml:space="preserve"> Intro Letter</w:t>
      </w:r>
    </w:p>
    <w:p w:rsidR="00EE127E" w:rsidRPr="00EE127E" w:rsidRDefault="00EE127E" w:rsidP="00C849CB">
      <w:pPr>
        <w:rPr>
          <w:rFonts w:asciiTheme="minorHAnsi" w:hAnsiTheme="minorHAnsi"/>
          <w:sz w:val="22"/>
          <w:szCs w:val="22"/>
        </w:rPr>
      </w:pPr>
    </w:p>
    <w:p w:rsidR="00EE127E" w:rsidRPr="00EE127E" w:rsidRDefault="00EE127E" w:rsidP="00EE127E">
      <w:pPr>
        <w:rPr>
          <w:rFonts w:asciiTheme="minorHAnsi" w:eastAsia="Times New Roman" w:hAnsiTheme="minorHAnsi"/>
          <w:sz w:val="22"/>
          <w:szCs w:val="22"/>
        </w:rPr>
      </w:pPr>
      <w:r w:rsidRPr="00EE127E">
        <w:rPr>
          <w:rStyle w:val="Emphasis"/>
          <w:rFonts w:asciiTheme="minorHAnsi" w:eastAsia="Times New Roman" w:hAnsiTheme="minorHAnsi" w:cs="Arial"/>
          <w:bCs/>
          <w:i w:val="0"/>
          <w:sz w:val="22"/>
          <w:szCs w:val="22"/>
        </w:rPr>
        <w:t>Dear XXX,</w:t>
      </w:r>
    </w:p>
    <w:p w:rsidR="00EE127E" w:rsidRPr="00EE127E" w:rsidRDefault="00EE127E" w:rsidP="00EE127E">
      <w:pPr>
        <w:rPr>
          <w:rFonts w:asciiTheme="minorHAnsi" w:hAnsiTheme="minorHAnsi" w:cs="Arial"/>
          <w:sz w:val="22"/>
          <w:szCs w:val="22"/>
        </w:rPr>
      </w:pPr>
    </w:p>
    <w:p w:rsidR="00EE127E" w:rsidRPr="00EE127E" w:rsidRDefault="00EE127E" w:rsidP="00EE127E">
      <w:pPr>
        <w:rPr>
          <w:rFonts w:asciiTheme="minorHAnsi" w:hAnsiTheme="minorHAnsi"/>
          <w:sz w:val="22"/>
          <w:szCs w:val="22"/>
        </w:rPr>
      </w:pPr>
      <w:r w:rsidRPr="00EE127E">
        <w:rPr>
          <w:rStyle w:val="Strong"/>
          <w:rFonts w:asciiTheme="minorHAnsi" w:hAnsiTheme="minorHAnsi" w:cs="Arial"/>
          <w:b w:val="0"/>
          <w:iCs/>
          <w:sz w:val="22"/>
          <w:szCs w:val="22"/>
        </w:rPr>
        <w:t>Thank you for your interest in our exclusive E-COMP program, a fully integrated Workers’ Comp Insurance product with XXX.   </w:t>
      </w:r>
    </w:p>
    <w:p w:rsidR="00EE127E" w:rsidRPr="00EE127E" w:rsidRDefault="00EE127E" w:rsidP="00EE127E">
      <w:pPr>
        <w:rPr>
          <w:rFonts w:asciiTheme="minorHAnsi" w:hAnsiTheme="minorHAnsi"/>
          <w:sz w:val="22"/>
          <w:szCs w:val="22"/>
        </w:rPr>
      </w:pPr>
      <w:r w:rsidRPr="00EE127E">
        <w:rPr>
          <w:rFonts w:asciiTheme="minorHAnsi" w:hAnsiTheme="minorHAnsi"/>
          <w:sz w:val="22"/>
          <w:szCs w:val="22"/>
        </w:rPr>
        <w:t> </w:t>
      </w:r>
    </w:p>
    <w:p w:rsidR="00EE127E" w:rsidRPr="00EE127E" w:rsidRDefault="00EE127E" w:rsidP="00EE127E">
      <w:pPr>
        <w:rPr>
          <w:rFonts w:asciiTheme="minorHAnsi" w:hAnsiTheme="minorHAnsi"/>
          <w:sz w:val="22"/>
          <w:szCs w:val="22"/>
        </w:rPr>
      </w:pPr>
      <w:r w:rsidRPr="00EE127E">
        <w:rPr>
          <w:rStyle w:val="Strong"/>
          <w:rFonts w:asciiTheme="minorHAnsi" w:hAnsiTheme="minorHAnsi" w:cs="Arial"/>
          <w:b w:val="0"/>
          <w:iCs/>
          <w:sz w:val="22"/>
          <w:szCs w:val="22"/>
        </w:rPr>
        <w:t>I have received your information, and will start working on a quote for you in XXX. I will contact you at that time, obtain additional information if necessary and provide you with a quote.</w:t>
      </w:r>
      <w:r w:rsidRPr="00EE127E">
        <w:rPr>
          <w:rFonts w:asciiTheme="minorHAnsi" w:hAnsiTheme="minorHAnsi" w:cs="Arial"/>
          <w:sz w:val="22"/>
          <w:szCs w:val="22"/>
        </w:rPr>
        <w:t xml:space="preserve">   </w:t>
      </w:r>
    </w:p>
    <w:p w:rsidR="00EE127E" w:rsidRPr="00EE127E" w:rsidRDefault="00EE127E" w:rsidP="00EE127E">
      <w:pPr>
        <w:rPr>
          <w:rFonts w:asciiTheme="minorHAnsi" w:hAnsiTheme="minorHAnsi" w:cs="Arial"/>
          <w:sz w:val="22"/>
          <w:szCs w:val="22"/>
        </w:rPr>
      </w:pPr>
      <w:r w:rsidRPr="00EE127E">
        <w:rPr>
          <w:rFonts w:asciiTheme="minorHAnsi" w:hAnsiTheme="minorHAnsi" w:cs="Arial"/>
          <w:sz w:val="22"/>
          <w:szCs w:val="22"/>
        </w:rPr>
        <w:t> </w:t>
      </w:r>
    </w:p>
    <w:p w:rsidR="00EE127E" w:rsidRPr="00EE127E" w:rsidRDefault="00EE127E" w:rsidP="00EE127E">
      <w:pPr>
        <w:rPr>
          <w:rFonts w:asciiTheme="minorHAnsi" w:eastAsia="Times New Roman" w:hAnsiTheme="minorHAnsi" w:cs="Arial"/>
          <w:sz w:val="22"/>
          <w:szCs w:val="22"/>
        </w:rPr>
      </w:pPr>
      <w:r w:rsidRPr="00EE127E">
        <w:rPr>
          <w:rStyle w:val="Emphasis"/>
          <w:rFonts w:asciiTheme="minorHAnsi" w:eastAsia="Times New Roman" w:hAnsiTheme="minorHAnsi" w:cs="Arial"/>
          <w:bCs/>
          <w:i w:val="0"/>
          <w:sz w:val="22"/>
          <w:szCs w:val="22"/>
        </w:rPr>
        <w:t>E-COMP Program Summary</w:t>
      </w:r>
    </w:p>
    <w:p w:rsidR="00EE127E" w:rsidRPr="00EE127E" w:rsidRDefault="00EE127E" w:rsidP="00EE127E">
      <w:pPr>
        <w:numPr>
          <w:ilvl w:val="1"/>
          <w:numId w:val="2"/>
        </w:numPr>
        <w:spacing w:before="100" w:beforeAutospacing="1" w:after="100" w:afterAutospacing="1"/>
        <w:rPr>
          <w:rFonts w:asciiTheme="minorHAnsi" w:eastAsia="Times New Roman" w:hAnsiTheme="minorHAnsi" w:cs="Arial"/>
          <w:sz w:val="22"/>
          <w:szCs w:val="22"/>
        </w:rPr>
      </w:pPr>
      <w:r w:rsidRPr="00EE127E">
        <w:rPr>
          <w:rStyle w:val="Emphasis"/>
          <w:rFonts w:asciiTheme="minorHAnsi" w:eastAsia="Times New Roman" w:hAnsiTheme="minorHAnsi" w:cs="Arial"/>
          <w:bCs/>
          <w:i w:val="0"/>
          <w:sz w:val="22"/>
          <w:szCs w:val="22"/>
        </w:rPr>
        <w:t xml:space="preserve">No Large Deposit or Down Payment </w:t>
      </w:r>
    </w:p>
    <w:p w:rsidR="00EE127E" w:rsidRPr="00EE127E" w:rsidRDefault="00EE127E" w:rsidP="00EE127E">
      <w:pPr>
        <w:numPr>
          <w:ilvl w:val="1"/>
          <w:numId w:val="2"/>
        </w:numPr>
        <w:spacing w:before="100" w:beforeAutospacing="1" w:after="100" w:afterAutospacing="1"/>
        <w:rPr>
          <w:rFonts w:asciiTheme="minorHAnsi" w:eastAsia="Times New Roman" w:hAnsiTheme="minorHAnsi" w:cs="Arial"/>
          <w:sz w:val="22"/>
          <w:szCs w:val="22"/>
        </w:rPr>
      </w:pPr>
      <w:r w:rsidRPr="00EE127E">
        <w:rPr>
          <w:rStyle w:val="Emphasis"/>
          <w:rFonts w:asciiTheme="minorHAnsi" w:eastAsia="Times New Roman" w:hAnsiTheme="minorHAnsi" w:cs="Arial"/>
          <w:bCs/>
          <w:i w:val="0"/>
          <w:sz w:val="22"/>
          <w:szCs w:val="22"/>
        </w:rPr>
        <w:t xml:space="preserve">Premiums calculated on actual payroll, not estimates </w:t>
      </w:r>
    </w:p>
    <w:p w:rsidR="00EE127E" w:rsidRPr="00EE127E" w:rsidRDefault="00EE127E" w:rsidP="00EE127E">
      <w:pPr>
        <w:numPr>
          <w:ilvl w:val="1"/>
          <w:numId w:val="2"/>
        </w:numPr>
        <w:spacing w:before="100" w:beforeAutospacing="1" w:after="100" w:afterAutospacing="1"/>
        <w:rPr>
          <w:rFonts w:asciiTheme="minorHAnsi" w:eastAsia="Times New Roman" w:hAnsiTheme="minorHAnsi" w:cs="Arial"/>
          <w:sz w:val="22"/>
          <w:szCs w:val="22"/>
        </w:rPr>
      </w:pPr>
      <w:r w:rsidRPr="00EE127E">
        <w:rPr>
          <w:rStyle w:val="Emphasis"/>
          <w:rFonts w:asciiTheme="minorHAnsi" w:eastAsia="Times New Roman" w:hAnsiTheme="minorHAnsi" w:cs="Arial"/>
          <w:bCs/>
          <w:i w:val="0"/>
          <w:sz w:val="22"/>
          <w:szCs w:val="22"/>
        </w:rPr>
        <w:t xml:space="preserve">No checks to write and minimization of audit paperwork &amp; adjustments </w:t>
      </w:r>
    </w:p>
    <w:p w:rsidR="00EE127E" w:rsidRPr="00EE127E" w:rsidRDefault="00EE127E" w:rsidP="00EE127E">
      <w:pPr>
        <w:numPr>
          <w:ilvl w:val="1"/>
          <w:numId w:val="2"/>
        </w:numPr>
        <w:spacing w:before="100" w:beforeAutospacing="1" w:after="100" w:afterAutospacing="1"/>
        <w:rPr>
          <w:rFonts w:asciiTheme="minorHAnsi" w:eastAsia="Times New Roman" w:hAnsiTheme="minorHAnsi" w:cs="Arial"/>
          <w:sz w:val="22"/>
          <w:szCs w:val="22"/>
        </w:rPr>
      </w:pPr>
      <w:r w:rsidRPr="00EE127E">
        <w:rPr>
          <w:rStyle w:val="Emphasis"/>
          <w:rFonts w:asciiTheme="minorHAnsi" w:eastAsia="Times New Roman" w:hAnsiTheme="minorHAnsi" w:cs="Arial"/>
          <w:bCs/>
          <w:i w:val="0"/>
          <w:sz w:val="22"/>
          <w:szCs w:val="22"/>
        </w:rPr>
        <w:t>Competitive rates, no hidden fees </w:t>
      </w:r>
      <w:r w:rsidRPr="00EE127E">
        <w:rPr>
          <w:rStyle w:val="Emphasis"/>
          <w:rFonts w:asciiTheme="minorHAnsi" w:eastAsia="Times New Roman" w:hAnsiTheme="minorHAnsi"/>
          <w:bCs/>
          <w:i w:val="0"/>
          <w:sz w:val="22"/>
          <w:szCs w:val="22"/>
        </w:rPr>
        <w:t> </w:t>
      </w:r>
    </w:p>
    <w:p w:rsidR="00EE127E" w:rsidRPr="00EE127E" w:rsidRDefault="00EE127E" w:rsidP="00EE127E">
      <w:pPr>
        <w:rPr>
          <w:rFonts w:asciiTheme="minorHAnsi" w:hAnsiTheme="minorHAnsi"/>
          <w:sz w:val="22"/>
          <w:szCs w:val="22"/>
        </w:rPr>
      </w:pPr>
      <w:r w:rsidRPr="00EE127E">
        <w:rPr>
          <w:rStyle w:val="Emphasis"/>
          <w:rFonts w:asciiTheme="minorHAnsi" w:hAnsiTheme="minorHAnsi" w:cs="Arial"/>
          <w:bCs/>
          <w:i w:val="0"/>
          <w:sz w:val="22"/>
          <w:szCs w:val="22"/>
        </w:rPr>
        <w:t>Please let me know if you should have any questions and I look forward to working with you.</w:t>
      </w:r>
      <w:r w:rsidRPr="00EE127E">
        <w:rPr>
          <w:rStyle w:val="Emphasis"/>
          <w:rFonts w:asciiTheme="minorHAnsi" w:hAnsiTheme="minorHAnsi"/>
          <w:bCs/>
          <w:i w:val="0"/>
          <w:sz w:val="22"/>
          <w:szCs w:val="22"/>
        </w:rPr>
        <w:t> </w:t>
      </w:r>
    </w:p>
    <w:p w:rsidR="00EE127E" w:rsidRPr="00EE127E" w:rsidRDefault="00EE127E" w:rsidP="00EE127E">
      <w:pPr>
        <w:rPr>
          <w:rFonts w:asciiTheme="minorHAnsi" w:eastAsia="Times New Roman" w:hAnsiTheme="minorHAnsi"/>
          <w:sz w:val="22"/>
          <w:szCs w:val="22"/>
        </w:rPr>
      </w:pPr>
      <w:r w:rsidRPr="00EE127E">
        <w:rPr>
          <w:rFonts w:asciiTheme="minorHAnsi" w:eastAsia="Times New Roman" w:hAnsiTheme="minorHAnsi"/>
          <w:sz w:val="22"/>
          <w:szCs w:val="22"/>
        </w:rPr>
        <w:t> </w:t>
      </w:r>
    </w:p>
    <w:p w:rsidR="00EE127E" w:rsidRPr="00EE127E" w:rsidRDefault="00EE127E" w:rsidP="00C849CB">
      <w:pPr>
        <w:rPr>
          <w:rFonts w:asciiTheme="minorHAnsi" w:hAnsiTheme="minorHAnsi"/>
          <w:b/>
          <w:sz w:val="28"/>
          <w:szCs w:val="22"/>
          <w:u w:val="single"/>
        </w:rPr>
      </w:pPr>
      <w:r w:rsidRPr="00EE127E">
        <w:rPr>
          <w:rFonts w:asciiTheme="minorHAnsi" w:hAnsiTheme="minorHAnsi"/>
          <w:b/>
          <w:sz w:val="28"/>
          <w:szCs w:val="22"/>
          <w:u w:val="single"/>
        </w:rPr>
        <w:t xml:space="preserve">Flyer to Client </w:t>
      </w:r>
    </w:p>
    <w:p w:rsidR="00EE127E" w:rsidRPr="00EE127E" w:rsidRDefault="00EE127E" w:rsidP="00C849CB">
      <w:pPr>
        <w:rPr>
          <w:rFonts w:asciiTheme="minorHAnsi" w:hAnsiTheme="minorHAnsi"/>
          <w:sz w:val="22"/>
          <w:szCs w:val="22"/>
        </w:rPr>
      </w:pPr>
    </w:p>
    <w:p w:rsidR="00EE127E" w:rsidRPr="00EE127E" w:rsidRDefault="00EE127E" w:rsidP="00EE127E">
      <w:pPr>
        <w:rPr>
          <w:rFonts w:asciiTheme="minorHAnsi" w:eastAsia="Times New Roman" w:hAnsiTheme="minorHAnsi"/>
          <w:i/>
          <w:sz w:val="22"/>
          <w:szCs w:val="22"/>
          <w:lang w:val="en"/>
        </w:rPr>
      </w:pPr>
      <w:r w:rsidRPr="00EE127E">
        <w:rPr>
          <w:rStyle w:val="Emphasis"/>
          <w:rFonts w:asciiTheme="minorHAnsi" w:eastAsia="Times New Roman" w:hAnsiTheme="minorHAnsi"/>
          <w:bCs/>
          <w:i w:val="0"/>
          <w:sz w:val="22"/>
          <w:szCs w:val="22"/>
          <w:lang w:val="en"/>
        </w:rPr>
        <w:t>Hi XXX,</w:t>
      </w:r>
      <w:r w:rsidRPr="00EE127E">
        <w:rPr>
          <w:rFonts w:asciiTheme="minorHAnsi" w:eastAsia="Times New Roman" w:hAnsiTheme="minorHAnsi"/>
          <w:i/>
          <w:sz w:val="22"/>
          <w:szCs w:val="22"/>
          <w:lang w:val="en"/>
        </w:rPr>
        <w:t xml:space="preserve"> </w:t>
      </w:r>
    </w:p>
    <w:p w:rsidR="00EE127E" w:rsidRPr="00EE127E" w:rsidRDefault="00EE127E" w:rsidP="00EE127E">
      <w:pPr>
        <w:pStyle w:val="NormalWeb"/>
        <w:rPr>
          <w:rFonts w:asciiTheme="minorHAnsi" w:hAnsiTheme="minorHAnsi"/>
          <w:i/>
          <w:sz w:val="22"/>
          <w:szCs w:val="22"/>
          <w:lang w:val="en"/>
        </w:rPr>
      </w:pPr>
      <w:r w:rsidRPr="00EE127E">
        <w:rPr>
          <w:rStyle w:val="Emphasis"/>
          <w:rFonts w:asciiTheme="minorHAnsi" w:hAnsiTheme="minorHAnsi"/>
          <w:bCs/>
          <w:i w:val="0"/>
          <w:sz w:val="22"/>
          <w:szCs w:val="22"/>
          <w:lang w:val="en"/>
        </w:rPr>
        <w:t>Thank you for your interest in our E-COMP program. XXX from XXX asked me to contact you with information about our program - Workers Comp fully integrated with payroll. Feel free to call or email me with any questions.</w:t>
      </w:r>
    </w:p>
    <w:p w:rsidR="00EE127E" w:rsidRPr="00EE127E" w:rsidRDefault="00EE127E" w:rsidP="00EE127E">
      <w:pPr>
        <w:pStyle w:val="NormalWeb"/>
        <w:rPr>
          <w:rFonts w:asciiTheme="minorHAnsi" w:hAnsiTheme="minorHAnsi"/>
          <w:i/>
          <w:sz w:val="22"/>
          <w:szCs w:val="22"/>
          <w:lang w:val="en"/>
        </w:rPr>
      </w:pPr>
      <w:r w:rsidRPr="00EE127E">
        <w:rPr>
          <w:rStyle w:val="Emphasis"/>
          <w:rFonts w:asciiTheme="minorHAnsi" w:hAnsiTheme="minorHAnsi"/>
          <w:bCs/>
          <w:i w:val="0"/>
          <w:sz w:val="22"/>
          <w:szCs w:val="22"/>
          <w:lang w:val="en"/>
        </w:rPr>
        <w:t xml:space="preserve">We think you are going to like this integrated product. </w:t>
      </w:r>
      <w:proofErr w:type="spellStart"/>
      <w:proofErr w:type="gramStart"/>
      <w:r w:rsidRPr="00EE127E">
        <w:rPr>
          <w:rStyle w:val="Emphasis"/>
          <w:rFonts w:asciiTheme="minorHAnsi" w:hAnsiTheme="minorHAnsi"/>
          <w:bCs/>
          <w:i w:val="0"/>
          <w:sz w:val="22"/>
          <w:szCs w:val="22"/>
          <w:lang w:val="en"/>
        </w:rPr>
        <w:t>It's</w:t>
      </w:r>
      <w:proofErr w:type="spellEnd"/>
      <w:proofErr w:type="gramEnd"/>
      <w:r w:rsidRPr="00EE127E">
        <w:rPr>
          <w:rStyle w:val="Emphasis"/>
          <w:rFonts w:asciiTheme="minorHAnsi" w:hAnsiTheme="minorHAnsi"/>
          <w:bCs/>
          <w:i w:val="0"/>
          <w:sz w:val="22"/>
          <w:szCs w:val="22"/>
          <w:lang w:val="en"/>
        </w:rPr>
        <w:t xml:space="preserve"> purpose is to save you time and money. Unlike traditional Workers Comp policies, there is no large upfront deposit, payments are collected on actual payroll each pay period and there minimization of audit paperwork at the end of the year!</w:t>
      </w:r>
    </w:p>
    <w:p w:rsidR="00EE127E" w:rsidRPr="00EE127E" w:rsidRDefault="00EE127E" w:rsidP="00EE127E">
      <w:pPr>
        <w:pStyle w:val="NormalWeb"/>
        <w:rPr>
          <w:rFonts w:asciiTheme="minorHAnsi" w:hAnsiTheme="minorHAnsi"/>
          <w:i/>
          <w:sz w:val="22"/>
          <w:szCs w:val="22"/>
          <w:lang w:val="en"/>
        </w:rPr>
      </w:pPr>
      <w:r w:rsidRPr="00EE127E">
        <w:rPr>
          <w:rStyle w:val="Emphasis"/>
          <w:rFonts w:asciiTheme="minorHAnsi" w:hAnsiTheme="minorHAnsi"/>
          <w:bCs/>
          <w:i w:val="0"/>
          <w:sz w:val="22"/>
          <w:szCs w:val="22"/>
          <w:lang w:val="en"/>
        </w:rPr>
        <w:t xml:space="preserve">I would be happy to provide you with a quote, the information that I need is on the attached form. Please either email or fax it back to me at your convenience. </w:t>
      </w:r>
    </w:p>
    <w:p w:rsidR="00EE127E" w:rsidRDefault="00EE127E" w:rsidP="00EE127E">
      <w:pPr>
        <w:pStyle w:val="NormalWeb"/>
        <w:rPr>
          <w:rFonts w:asciiTheme="minorHAnsi" w:eastAsia="Times New Roman" w:hAnsiTheme="minorHAnsi"/>
          <w:i/>
          <w:sz w:val="22"/>
          <w:szCs w:val="22"/>
        </w:rPr>
      </w:pPr>
      <w:r w:rsidRPr="00EE127E">
        <w:rPr>
          <w:rStyle w:val="Emphasis"/>
          <w:rFonts w:asciiTheme="minorHAnsi" w:hAnsiTheme="minorHAnsi"/>
          <w:bCs/>
          <w:i w:val="0"/>
          <w:sz w:val="22"/>
          <w:szCs w:val="22"/>
        </w:rPr>
        <w:t xml:space="preserve">Please let me know if you have any questions and </w:t>
      </w:r>
      <w:r w:rsidRPr="00EE127E">
        <w:rPr>
          <w:rStyle w:val="Emphasis"/>
          <w:rFonts w:asciiTheme="minorHAnsi" w:hAnsiTheme="minorHAnsi"/>
          <w:bCs/>
          <w:i w:val="0"/>
          <w:sz w:val="22"/>
          <w:szCs w:val="22"/>
          <w:lang w:val="en"/>
        </w:rPr>
        <w:t>I look forward to working with you.</w:t>
      </w:r>
      <w:r w:rsidRPr="00EE127E">
        <w:rPr>
          <w:rFonts w:asciiTheme="minorHAnsi" w:eastAsia="Times New Roman" w:hAnsiTheme="minorHAnsi"/>
          <w:i/>
          <w:sz w:val="22"/>
          <w:szCs w:val="22"/>
        </w:rPr>
        <w:t> </w:t>
      </w:r>
    </w:p>
    <w:p w:rsidR="00EE127E" w:rsidRPr="00EE127E" w:rsidRDefault="00EE127E" w:rsidP="00EE127E">
      <w:pPr>
        <w:pStyle w:val="NormalWeb"/>
        <w:rPr>
          <w:rFonts w:asciiTheme="minorHAnsi" w:eastAsia="Times New Roman" w:hAnsiTheme="minorHAnsi"/>
          <w:b/>
          <w:sz w:val="28"/>
          <w:szCs w:val="22"/>
          <w:u w:val="single"/>
        </w:rPr>
      </w:pPr>
      <w:r w:rsidRPr="00EE127E">
        <w:rPr>
          <w:rFonts w:asciiTheme="minorHAnsi" w:eastAsia="Times New Roman" w:hAnsiTheme="minorHAnsi"/>
          <w:b/>
          <w:sz w:val="28"/>
          <w:szCs w:val="22"/>
          <w:u w:val="single"/>
        </w:rPr>
        <w:lastRenderedPageBreak/>
        <w:t xml:space="preserve">Follow Up for Info to Quote </w:t>
      </w:r>
    </w:p>
    <w:p w:rsidR="00EE127E" w:rsidRPr="00EE127E" w:rsidRDefault="00EE127E" w:rsidP="00EE127E">
      <w:pPr>
        <w:rPr>
          <w:rFonts w:asciiTheme="minorHAnsi" w:hAnsiTheme="minorHAnsi"/>
          <w:sz w:val="22"/>
          <w:szCs w:val="22"/>
        </w:rPr>
      </w:pPr>
      <w:r w:rsidRPr="00EE127E">
        <w:rPr>
          <w:rFonts w:asciiTheme="minorHAnsi" w:hAnsiTheme="minorHAnsi"/>
          <w:sz w:val="22"/>
          <w:szCs w:val="22"/>
        </w:rPr>
        <w:t>Hi XXX,</w:t>
      </w:r>
    </w:p>
    <w:p w:rsidR="00EE127E" w:rsidRPr="00EE127E" w:rsidRDefault="00EE127E" w:rsidP="00EE127E">
      <w:pPr>
        <w:rPr>
          <w:rFonts w:asciiTheme="minorHAnsi" w:hAnsiTheme="minorHAnsi"/>
          <w:sz w:val="22"/>
          <w:szCs w:val="22"/>
        </w:rPr>
      </w:pPr>
    </w:p>
    <w:p w:rsidR="00EE127E" w:rsidRPr="00EE127E" w:rsidRDefault="00EE127E" w:rsidP="00EE127E">
      <w:pPr>
        <w:rPr>
          <w:rFonts w:asciiTheme="minorHAnsi" w:hAnsiTheme="minorHAnsi"/>
          <w:sz w:val="22"/>
          <w:szCs w:val="22"/>
        </w:rPr>
      </w:pPr>
      <w:r w:rsidRPr="00EE127E">
        <w:rPr>
          <w:rFonts w:asciiTheme="minorHAnsi" w:hAnsiTheme="minorHAnsi"/>
          <w:sz w:val="22"/>
          <w:szCs w:val="22"/>
        </w:rPr>
        <w:t>I hope that you are doing well.</w:t>
      </w:r>
    </w:p>
    <w:p w:rsidR="00EE127E" w:rsidRPr="00EE127E" w:rsidRDefault="00EE127E" w:rsidP="00EE127E">
      <w:pPr>
        <w:rPr>
          <w:rFonts w:asciiTheme="minorHAnsi" w:hAnsiTheme="minorHAnsi"/>
          <w:sz w:val="22"/>
          <w:szCs w:val="22"/>
        </w:rPr>
      </w:pPr>
    </w:p>
    <w:p w:rsidR="00EE127E" w:rsidRPr="00EE127E" w:rsidRDefault="00EE127E" w:rsidP="00EE127E">
      <w:pPr>
        <w:rPr>
          <w:rFonts w:asciiTheme="minorHAnsi" w:hAnsiTheme="minorHAnsi"/>
          <w:sz w:val="22"/>
          <w:szCs w:val="22"/>
        </w:rPr>
      </w:pPr>
      <w:r w:rsidRPr="00EE127E">
        <w:rPr>
          <w:rFonts w:asciiTheme="minorHAnsi" w:hAnsiTheme="minorHAnsi"/>
          <w:sz w:val="22"/>
          <w:szCs w:val="22"/>
        </w:rPr>
        <w:t>I am following up to see if you are still interested in receiving a quote for your Workers Comp Insurance in our Pay-As-You-Go program with XXX?  If so the information we will need to quote is on the attached.</w:t>
      </w:r>
    </w:p>
    <w:p w:rsidR="00EE127E" w:rsidRPr="00EE127E" w:rsidRDefault="00EE127E" w:rsidP="00EE127E">
      <w:pPr>
        <w:rPr>
          <w:rFonts w:asciiTheme="minorHAnsi" w:hAnsiTheme="minorHAnsi"/>
          <w:sz w:val="22"/>
          <w:szCs w:val="22"/>
        </w:rPr>
      </w:pPr>
    </w:p>
    <w:p w:rsidR="00EE127E" w:rsidRPr="00EE127E" w:rsidRDefault="00EE127E" w:rsidP="00EE127E">
      <w:pPr>
        <w:rPr>
          <w:rFonts w:asciiTheme="minorHAnsi" w:hAnsiTheme="minorHAnsi"/>
          <w:sz w:val="22"/>
          <w:szCs w:val="22"/>
        </w:rPr>
      </w:pPr>
      <w:r w:rsidRPr="00EE127E">
        <w:rPr>
          <w:rFonts w:asciiTheme="minorHAnsi" w:hAnsiTheme="minorHAnsi"/>
          <w:sz w:val="22"/>
          <w:szCs w:val="22"/>
        </w:rPr>
        <w:t>As a reminder some of the advantages of our program are no large up front deposits, payments calculated on actual payroll and minimized audit adjustments.</w:t>
      </w:r>
    </w:p>
    <w:p w:rsidR="00EE127E" w:rsidRPr="00EE127E" w:rsidRDefault="00EE127E" w:rsidP="00EE127E">
      <w:pPr>
        <w:rPr>
          <w:rFonts w:asciiTheme="minorHAnsi" w:hAnsiTheme="minorHAnsi"/>
          <w:sz w:val="22"/>
          <w:szCs w:val="22"/>
        </w:rPr>
      </w:pPr>
    </w:p>
    <w:p w:rsidR="00EE127E" w:rsidRDefault="00EE127E" w:rsidP="00EE127E">
      <w:pPr>
        <w:rPr>
          <w:rFonts w:asciiTheme="minorHAnsi" w:hAnsiTheme="minorHAnsi"/>
          <w:sz w:val="22"/>
          <w:szCs w:val="22"/>
        </w:rPr>
      </w:pPr>
      <w:r w:rsidRPr="00EE127E">
        <w:rPr>
          <w:rFonts w:asciiTheme="minorHAnsi" w:hAnsiTheme="minorHAnsi"/>
          <w:sz w:val="22"/>
          <w:szCs w:val="22"/>
        </w:rPr>
        <w:t>Please let me know if you have any questions.</w:t>
      </w:r>
    </w:p>
    <w:p w:rsidR="00EE127E" w:rsidRDefault="00EE127E" w:rsidP="00EE127E">
      <w:pPr>
        <w:rPr>
          <w:rFonts w:asciiTheme="minorHAnsi" w:hAnsiTheme="minorHAnsi"/>
          <w:sz w:val="22"/>
          <w:szCs w:val="22"/>
        </w:rPr>
      </w:pPr>
    </w:p>
    <w:p w:rsidR="00EE127E" w:rsidRPr="00EE127E" w:rsidRDefault="00EE127E" w:rsidP="00EE127E">
      <w:pPr>
        <w:rPr>
          <w:rFonts w:asciiTheme="minorHAnsi" w:hAnsiTheme="minorHAnsi"/>
          <w:b/>
          <w:sz w:val="28"/>
          <w:szCs w:val="22"/>
          <w:u w:val="single"/>
        </w:rPr>
      </w:pPr>
      <w:r w:rsidRPr="00EE127E">
        <w:rPr>
          <w:rFonts w:asciiTheme="minorHAnsi" w:hAnsiTheme="minorHAnsi"/>
          <w:b/>
          <w:sz w:val="28"/>
          <w:szCs w:val="22"/>
          <w:u w:val="single"/>
        </w:rPr>
        <w:t xml:space="preserve">Follow Up on Quote Given </w:t>
      </w:r>
    </w:p>
    <w:p w:rsidR="00EE127E" w:rsidRPr="00EE127E" w:rsidRDefault="00EE127E" w:rsidP="00EE127E">
      <w:pPr>
        <w:pStyle w:val="NormalWeb"/>
        <w:rPr>
          <w:rFonts w:asciiTheme="minorHAnsi" w:hAnsiTheme="minorHAnsi"/>
          <w:sz w:val="22"/>
          <w:lang w:val="en"/>
        </w:rPr>
      </w:pPr>
      <w:r w:rsidRPr="00EE127E">
        <w:rPr>
          <w:rFonts w:asciiTheme="minorHAnsi" w:hAnsiTheme="minorHAnsi"/>
          <w:sz w:val="22"/>
          <w:lang w:val="en"/>
        </w:rPr>
        <w:t>Hi XXX,</w:t>
      </w:r>
    </w:p>
    <w:p w:rsidR="00EE127E" w:rsidRPr="00EE127E" w:rsidRDefault="00EE127E" w:rsidP="00EE127E">
      <w:pPr>
        <w:pStyle w:val="NormalWeb"/>
        <w:rPr>
          <w:rFonts w:asciiTheme="minorHAnsi" w:hAnsiTheme="minorHAnsi"/>
          <w:sz w:val="22"/>
          <w:lang w:val="en"/>
        </w:rPr>
      </w:pPr>
      <w:r w:rsidRPr="00EE127E">
        <w:rPr>
          <w:rFonts w:asciiTheme="minorHAnsi" w:hAnsiTheme="minorHAnsi"/>
          <w:sz w:val="22"/>
          <w:lang w:val="en"/>
        </w:rPr>
        <w:t xml:space="preserve">I hope that your day is going well. I am following up in regards to the proposal I provided you with in our ECOMP pay as you go program with XXX. </w:t>
      </w:r>
    </w:p>
    <w:p w:rsidR="00EE127E" w:rsidRPr="00EE127E" w:rsidRDefault="00EE127E" w:rsidP="00EE127E">
      <w:pPr>
        <w:pStyle w:val="NormalWeb"/>
        <w:rPr>
          <w:rFonts w:asciiTheme="minorHAnsi" w:hAnsiTheme="minorHAnsi"/>
          <w:sz w:val="22"/>
          <w:lang w:val="en"/>
        </w:rPr>
      </w:pPr>
      <w:r w:rsidRPr="00EE127E">
        <w:rPr>
          <w:rFonts w:asciiTheme="minorHAnsi" w:hAnsiTheme="minorHAnsi"/>
          <w:sz w:val="22"/>
          <w:lang w:val="en"/>
        </w:rPr>
        <w:t xml:space="preserve">As a reminder some of the advantages of our program are no upfront deposits, payments deducted on actual payroll and minimization of audit paperwork. </w:t>
      </w:r>
    </w:p>
    <w:p w:rsidR="00EE127E" w:rsidRPr="00EE127E" w:rsidRDefault="00EE127E" w:rsidP="00EE127E">
      <w:pPr>
        <w:pStyle w:val="NormalWeb"/>
        <w:rPr>
          <w:rFonts w:asciiTheme="minorHAnsi" w:hAnsiTheme="minorHAnsi"/>
          <w:sz w:val="22"/>
          <w:lang w:val="en"/>
        </w:rPr>
      </w:pPr>
      <w:r w:rsidRPr="00EE127E">
        <w:rPr>
          <w:rFonts w:asciiTheme="minorHAnsi" w:hAnsiTheme="minorHAnsi"/>
          <w:sz w:val="22"/>
          <w:lang w:val="en"/>
        </w:rPr>
        <w:t>Please let me know if you have any questions or would like to move forward with coverage.</w:t>
      </w:r>
    </w:p>
    <w:p w:rsidR="00EE127E" w:rsidRPr="00EE127E" w:rsidRDefault="00EE127E" w:rsidP="00EE127E">
      <w:pPr>
        <w:pStyle w:val="NormalWeb"/>
        <w:rPr>
          <w:rFonts w:asciiTheme="minorHAnsi" w:hAnsiTheme="minorHAnsi"/>
          <w:b/>
          <w:sz w:val="28"/>
          <w:szCs w:val="22"/>
          <w:u w:val="single"/>
          <w:lang w:val="en"/>
        </w:rPr>
      </w:pPr>
      <w:r w:rsidRPr="00EE127E">
        <w:rPr>
          <w:rFonts w:asciiTheme="minorHAnsi" w:hAnsiTheme="minorHAnsi"/>
          <w:b/>
          <w:sz w:val="28"/>
          <w:szCs w:val="22"/>
          <w:u w:val="single"/>
          <w:lang w:val="en"/>
        </w:rPr>
        <w:t>New Payroll Partner Welcome – Cert Course</w:t>
      </w:r>
    </w:p>
    <w:p w:rsidR="00EE127E" w:rsidRPr="00EE127E" w:rsidRDefault="00EE127E" w:rsidP="00EE127E">
      <w:pPr>
        <w:spacing w:before="100" w:beforeAutospacing="1" w:after="100" w:afterAutospacing="1"/>
        <w:rPr>
          <w:rFonts w:asciiTheme="minorHAnsi" w:hAnsiTheme="minorHAnsi"/>
          <w:i/>
          <w:iCs/>
          <w:sz w:val="22"/>
          <w:szCs w:val="22"/>
        </w:rPr>
      </w:pPr>
      <w:r w:rsidRPr="00EE127E">
        <w:rPr>
          <w:rStyle w:val="Emphasis"/>
          <w:rFonts w:asciiTheme="minorHAnsi" w:hAnsiTheme="minorHAnsi"/>
          <w:i w:val="0"/>
          <w:iCs w:val="0"/>
          <w:color w:val="000000" w:themeColor="text1"/>
          <w:sz w:val="22"/>
          <w:szCs w:val="22"/>
        </w:rPr>
        <w:t xml:space="preserve">I am pleased to have you as one of our preferred payroll partners in our E-COMP pay-as-you-go Workers Compensation program! </w:t>
      </w:r>
    </w:p>
    <w:p w:rsidR="00EE127E" w:rsidRPr="00EE127E" w:rsidRDefault="00EE127E" w:rsidP="00EE127E">
      <w:pPr>
        <w:spacing w:before="100" w:beforeAutospacing="1" w:after="100" w:afterAutospacing="1"/>
        <w:rPr>
          <w:rStyle w:val="emailstyle17"/>
          <w:rFonts w:asciiTheme="minorHAnsi" w:hAnsiTheme="minorHAnsi"/>
          <w:color w:val="000000" w:themeColor="text1"/>
          <w:sz w:val="22"/>
          <w:szCs w:val="22"/>
        </w:rPr>
      </w:pPr>
      <w:r w:rsidRPr="00EE127E">
        <w:rPr>
          <w:rStyle w:val="Emphasis"/>
          <w:rFonts w:asciiTheme="minorHAnsi" w:hAnsiTheme="minorHAnsi"/>
          <w:i w:val="0"/>
          <w:iCs w:val="0"/>
          <w:color w:val="000000" w:themeColor="text1"/>
          <w:sz w:val="22"/>
          <w:szCs w:val="22"/>
        </w:rPr>
        <w:t xml:space="preserve">I will be quoting and placing the policies for the clients you refer to E-COMP.  If I am unavailable my associate, </w:t>
      </w:r>
      <w:hyperlink r:id="rId10" w:history="1">
        <w:r w:rsidRPr="00EE127E">
          <w:rPr>
            <w:rStyle w:val="Hyperlink"/>
            <w:rFonts w:asciiTheme="minorHAnsi" w:hAnsiTheme="minorHAnsi"/>
            <w:sz w:val="22"/>
            <w:szCs w:val="22"/>
          </w:rPr>
          <w:t>Andy Fazio</w:t>
        </w:r>
      </w:hyperlink>
      <w:r w:rsidRPr="00EE127E">
        <w:rPr>
          <w:rStyle w:val="Emphasis"/>
          <w:rFonts w:asciiTheme="minorHAnsi" w:hAnsiTheme="minorHAnsi"/>
          <w:i w:val="0"/>
          <w:iCs w:val="0"/>
          <w:color w:val="000000" w:themeColor="text1"/>
          <w:sz w:val="22"/>
          <w:szCs w:val="22"/>
        </w:rPr>
        <w:t>, will be able to assist you with any questions you may have.</w:t>
      </w:r>
      <w:r w:rsidRPr="00EE127E">
        <w:rPr>
          <w:rStyle w:val="emailstyle17"/>
          <w:rFonts w:asciiTheme="minorHAnsi" w:hAnsiTheme="minorHAnsi"/>
          <w:i w:val="0"/>
          <w:iCs w:val="0"/>
          <w:color w:val="000000" w:themeColor="text1"/>
          <w:sz w:val="22"/>
          <w:szCs w:val="22"/>
        </w:rPr>
        <w:t xml:space="preserve"> </w:t>
      </w:r>
    </w:p>
    <w:p w:rsidR="00EE127E" w:rsidRPr="00EE127E" w:rsidRDefault="00EE127E" w:rsidP="00EE127E">
      <w:pPr>
        <w:spacing w:before="100" w:beforeAutospacing="1" w:after="100" w:afterAutospacing="1"/>
        <w:rPr>
          <w:rStyle w:val="Emphasis"/>
          <w:rFonts w:asciiTheme="minorHAnsi" w:hAnsiTheme="minorHAnsi" w:cstheme="minorBidi"/>
          <w:sz w:val="22"/>
          <w:szCs w:val="22"/>
        </w:rPr>
      </w:pPr>
      <w:r w:rsidRPr="00EE127E">
        <w:rPr>
          <w:rStyle w:val="Emphasis"/>
          <w:rFonts w:asciiTheme="minorHAnsi" w:hAnsiTheme="minorHAnsi"/>
          <w:i w:val="0"/>
          <w:iCs w:val="0"/>
          <w:color w:val="000000" w:themeColor="text1"/>
          <w:sz w:val="22"/>
          <w:szCs w:val="22"/>
        </w:rPr>
        <w:t xml:space="preserve">I have attached our E-COMP How-To Guide which has great information that you may find helpful in working with E-COMP.  </w:t>
      </w:r>
    </w:p>
    <w:p w:rsidR="00EE127E" w:rsidRPr="00EE127E" w:rsidRDefault="00EE127E" w:rsidP="00EE127E">
      <w:pPr>
        <w:rPr>
          <w:rStyle w:val="Emphasis"/>
          <w:rFonts w:asciiTheme="minorHAnsi" w:hAnsiTheme="minorHAnsi" w:cs="Calibri"/>
          <w:i w:val="0"/>
          <w:iCs w:val="0"/>
          <w:color w:val="000000" w:themeColor="text1"/>
          <w:sz w:val="22"/>
          <w:szCs w:val="22"/>
        </w:rPr>
      </w:pPr>
      <w:r w:rsidRPr="00EE127E">
        <w:rPr>
          <w:rStyle w:val="Emphasis"/>
          <w:rFonts w:asciiTheme="minorHAnsi" w:hAnsiTheme="minorHAnsi" w:cs="Calibri"/>
          <w:i w:val="0"/>
          <w:iCs w:val="0"/>
          <w:color w:val="000000" w:themeColor="text1"/>
          <w:sz w:val="22"/>
          <w:szCs w:val="22"/>
        </w:rPr>
        <w:t xml:space="preserve">If you haven’t already done so, please complete our Rep Certification Course.  This is required of all our reps before we can place an account for </w:t>
      </w:r>
      <w:r w:rsidRPr="00EE127E">
        <w:rPr>
          <w:rStyle w:val="Emphasis"/>
          <w:rFonts w:asciiTheme="minorHAnsi" w:hAnsiTheme="minorHAnsi" w:cs="Calibri"/>
          <w:bCs/>
          <w:i w:val="0"/>
          <w:iCs w:val="0"/>
          <w:color w:val="000000" w:themeColor="text1"/>
          <w:sz w:val="22"/>
          <w:szCs w:val="22"/>
        </w:rPr>
        <w:t xml:space="preserve">you.  It takes less than 10 minutes, and </w:t>
      </w:r>
      <w:r w:rsidRPr="00EE127E">
        <w:rPr>
          <w:rStyle w:val="Emphasis"/>
          <w:rFonts w:asciiTheme="minorHAnsi" w:hAnsiTheme="minorHAnsi" w:cs="Calibri"/>
          <w:i w:val="0"/>
          <w:iCs w:val="0"/>
          <w:color w:val="000000" w:themeColor="text1"/>
          <w:sz w:val="22"/>
          <w:szCs w:val="22"/>
        </w:rPr>
        <w:t>will give you a clear understanding of the opportunities we can be successful with together.</w:t>
      </w:r>
    </w:p>
    <w:p w:rsidR="00EE127E" w:rsidRPr="00EE127E" w:rsidRDefault="00EE127E" w:rsidP="00EE127E">
      <w:pPr>
        <w:spacing w:before="100" w:beforeAutospacing="1" w:after="100" w:afterAutospacing="1"/>
        <w:rPr>
          <w:rStyle w:val="Emphasis"/>
          <w:rFonts w:asciiTheme="minorHAnsi" w:hAnsiTheme="minorHAnsi" w:cstheme="minorBidi"/>
          <w:i w:val="0"/>
          <w:iCs w:val="0"/>
          <w:color w:val="000000" w:themeColor="text1"/>
          <w:sz w:val="22"/>
          <w:szCs w:val="22"/>
        </w:rPr>
      </w:pPr>
      <w:r w:rsidRPr="00EE127E">
        <w:rPr>
          <w:rFonts w:asciiTheme="minorHAnsi" w:hAnsiTheme="minorHAnsi" w:cs="Calibri"/>
          <w:noProof/>
          <w:color w:val="000000" w:themeColor="text1"/>
          <w:sz w:val="22"/>
          <w:szCs w:val="22"/>
        </w:rPr>
        <w:drawing>
          <wp:inline distT="0" distB="0" distL="0" distR="0" wp14:anchorId="3D663807" wp14:editId="15803C83">
            <wp:extent cx="2200275" cy="504825"/>
            <wp:effectExtent l="0" t="0" r="9525" b="9525"/>
            <wp:docPr id="1" name="Picture 1" descr="https://goecomp.com/media/cert-course8.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ecomp.com/media/cert-course8.pn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504825"/>
                    </a:xfrm>
                    <a:prstGeom prst="rect">
                      <a:avLst/>
                    </a:prstGeom>
                    <a:noFill/>
                    <a:ln>
                      <a:noFill/>
                    </a:ln>
                  </pic:spPr>
                </pic:pic>
              </a:graphicData>
            </a:graphic>
          </wp:inline>
        </w:drawing>
      </w:r>
    </w:p>
    <w:p w:rsidR="00EE127E" w:rsidRPr="00EE127E" w:rsidRDefault="00EE127E" w:rsidP="00EE127E">
      <w:pPr>
        <w:spacing w:before="100" w:beforeAutospacing="1" w:after="100" w:afterAutospacing="1"/>
        <w:rPr>
          <w:rStyle w:val="Emphasis"/>
          <w:rFonts w:asciiTheme="minorHAnsi" w:hAnsiTheme="minorHAnsi"/>
          <w:i w:val="0"/>
          <w:iCs w:val="0"/>
          <w:color w:val="000000" w:themeColor="text1"/>
          <w:sz w:val="22"/>
          <w:szCs w:val="22"/>
        </w:rPr>
      </w:pPr>
      <w:r w:rsidRPr="00EE127E">
        <w:rPr>
          <w:rStyle w:val="Emphasis"/>
          <w:rFonts w:asciiTheme="minorHAnsi" w:hAnsiTheme="minorHAnsi"/>
          <w:i w:val="0"/>
          <w:iCs w:val="0"/>
          <w:color w:val="000000" w:themeColor="text1"/>
          <w:sz w:val="22"/>
          <w:szCs w:val="22"/>
        </w:rPr>
        <w:t>As our certification course mentions you can submit your leads in several different ways, including our lead referral form which is attached.  You can save this to your desktop for easy access and insert your logo at the top to customize. Once you complete the form press "Submit by Email" and the lead details will be sent to me. </w:t>
      </w:r>
    </w:p>
    <w:p w:rsidR="00EE127E" w:rsidRPr="00EE127E" w:rsidRDefault="00EE127E" w:rsidP="00EE127E">
      <w:pPr>
        <w:spacing w:before="100" w:beforeAutospacing="1" w:after="100" w:afterAutospacing="1"/>
        <w:rPr>
          <w:rStyle w:val="Emphasis"/>
          <w:rFonts w:asciiTheme="minorHAnsi" w:hAnsiTheme="minorHAnsi"/>
          <w:i w:val="0"/>
          <w:iCs w:val="0"/>
          <w:color w:val="000000" w:themeColor="text1"/>
          <w:sz w:val="22"/>
          <w:szCs w:val="22"/>
        </w:rPr>
      </w:pPr>
      <w:r w:rsidRPr="00EE127E">
        <w:rPr>
          <w:rStyle w:val="Emphasis"/>
          <w:rFonts w:asciiTheme="minorHAnsi" w:hAnsiTheme="minorHAnsi"/>
          <w:i w:val="0"/>
          <w:iCs w:val="0"/>
          <w:color w:val="000000" w:themeColor="text1"/>
          <w:sz w:val="22"/>
          <w:szCs w:val="22"/>
        </w:rPr>
        <w:t xml:space="preserve">Our website, </w:t>
      </w:r>
      <w:hyperlink r:id="rId13" w:history="1">
        <w:r w:rsidRPr="00EE127E">
          <w:rPr>
            <w:rStyle w:val="Hyperlink"/>
            <w:rFonts w:asciiTheme="minorHAnsi" w:hAnsiTheme="minorHAnsi"/>
            <w:color w:val="000000" w:themeColor="text1"/>
            <w:sz w:val="22"/>
            <w:szCs w:val="22"/>
          </w:rPr>
          <w:t>www.goecomp.com</w:t>
        </w:r>
      </w:hyperlink>
      <w:r w:rsidRPr="00EE127E">
        <w:rPr>
          <w:rStyle w:val="Emphasis"/>
          <w:rFonts w:asciiTheme="minorHAnsi" w:hAnsiTheme="minorHAnsi"/>
          <w:i w:val="0"/>
          <w:iCs w:val="0"/>
          <w:color w:val="000000" w:themeColor="text1"/>
          <w:sz w:val="22"/>
          <w:szCs w:val="22"/>
        </w:rPr>
        <w:t xml:space="preserve">, has this information and more!  The password to view the resource section is ecomp123. </w:t>
      </w:r>
    </w:p>
    <w:p w:rsidR="00EE127E" w:rsidRPr="00EE127E" w:rsidRDefault="00EE127E" w:rsidP="00EE127E">
      <w:pPr>
        <w:spacing w:before="100" w:beforeAutospacing="1" w:after="100" w:afterAutospacing="1"/>
        <w:rPr>
          <w:rStyle w:val="Emphasis"/>
          <w:rFonts w:asciiTheme="minorHAnsi" w:hAnsiTheme="minorHAnsi"/>
          <w:i w:val="0"/>
          <w:iCs w:val="0"/>
          <w:color w:val="000000" w:themeColor="text1"/>
          <w:sz w:val="22"/>
          <w:szCs w:val="22"/>
        </w:rPr>
      </w:pPr>
      <w:r w:rsidRPr="00EE127E">
        <w:rPr>
          <w:rStyle w:val="Emphasis"/>
          <w:rFonts w:asciiTheme="minorHAnsi" w:hAnsiTheme="minorHAnsi"/>
          <w:i w:val="0"/>
          <w:iCs w:val="0"/>
          <w:color w:val="000000" w:themeColor="text1"/>
          <w:sz w:val="22"/>
          <w:szCs w:val="22"/>
        </w:rPr>
        <w:lastRenderedPageBreak/>
        <w:t xml:space="preserve">Feel free to contact me with any questions you may have about the program or referral process. </w:t>
      </w:r>
    </w:p>
    <w:p w:rsidR="00EE127E" w:rsidRPr="00EE127E" w:rsidRDefault="00EE127E" w:rsidP="00EE127E">
      <w:pPr>
        <w:spacing w:before="100" w:beforeAutospacing="1" w:after="100" w:afterAutospacing="1"/>
        <w:rPr>
          <w:rFonts w:asciiTheme="minorHAnsi" w:hAnsiTheme="minorHAnsi"/>
          <w:b/>
          <w:bCs/>
          <w:i/>
          <w:iCs/>
          <w:sz w:val="22"/>
          <w:szCs w:val="22"/>
        </w:rPr>
      </w:pPr>
      <w:r w:rsidRPr="00EE127E">
        <w:rPr>
          <w:rStyle w:val="Emphasis"/>
          <w:rFonts w:asciiTheme="minorHAnsi" w:hAnsiTheme="minorHAnsi"/>
          <w:i w:val="0"/>
          <w:iCs w:val="0"/>
          <w:color w:val="000000" w:themeColor="text1"/>
          <w:sz w:val="22"/>
          <w:szCs w:val="22"/>
        </w:rPr>
        <w:t>I look forward to working with you.</w:t>
      </w:r>
      <w:r w:rsidRPr="00EE127E">
        <w:rPr>
          <w:rFonts w:asciiTheme="minorHAnsi" w:hAnsiTheme="minorHAnsi"/>
          <w:b/>
          <w:bCs/>
          <w:i/>
          <w:iCs/>
          <w:color w:val="000000" w:themeColor="text1"/>
          <w:sz w:val="22"/>
          <w:szCs w:val="22"/>
        </w:rPr>
        <w:t xml:space="preserve"> </w:t>
      </w:r>
    </w:p>
    <w:p w:rsidR="00EE127E" w:rsidRPr="00EE127E" w:rsidRDefault="00EE127E" w:rsidP="00EE127E">
      <w:pPr>
        <w:pStyle w:val="NormalWeb"/>
        <w:rPr>
          <w:rFonts w:asciiTheme="minorHAnsi" w:hAnsiTheme="minorHAnsi"/>
          <w:b/>
          <w:sz w:val="28"/>
          <w:szCs w:val="22"/>
          <w:u w:val="single"/>
          <w:lang w:val="en"/>
        </w:rPr>
      </w:pPr>
      <w:r w:rsidRPr="00EE127E">
        <w:rPr>
          <w:rFonts w:asciiTheme="minorHAnsi" w:hAnsiTheme="minorHAnsi"/>
          <w:b/>
          <w:sz w:val="28"/>
          <w:szCs w:val="22"/>
          <w:u w:val="single"/>
          <w:lang w:val="en"/>
        </w:rPr>
        <w:t xml:space="preserve">Policy Issuance Confirmation- </w:t>
      </w:r>
      <w:proofErr w:type="spellStart"/>
      <w:r w:rsidRPr="00EE127E">
        <w:rPr>
          <w:rFonts w:asciiTheme="minorHAnsi" w:hAnsiTheme="minorHAnsi"/>
          <w:b/>
          <w:sz w:val="28"/>
          <w:szCs w:val="22"/>
          <w:u w:val="single"/>
          <w:lang w:val="en"/>
        </w:rPr>
        <w:t>BofR</w:t>
      </w:r>
      <w:proofErr w:type="spellEnd"/>
      <w:r w:rsidRPr="00EE127E">
        <w:rPr>
          <w:rFonts w:asciiTheme="minorHAnsi" w:hAnsiTheme="minorHAnsi"/>
          <w:b/>
          <w:sz w:val="28"/>
          <w:szCs w:val="22"/>
          <w:u w:val="single"/>
          <w:lang w:val="en"/>
        </w:rPr>
        <w:t xml:space="preserve"> Admin Fee Waived </w:t>
      </w:r>
    </w:p>
    <w:p w:rsidR="00EE127E" w:rsidRPr="00EE127E" w:rsidRDefault="00EE127E" w:rsidP="00EE127E">
      <w:pPr>
        <w:rPr>
          <w:rFonts w:asciiTheme="minorHAnsi" w:hAnsiTheme="minorHAnsi"/>
          <w:sz w:val="22"/>
          <w:szCs w:val="22"/>
          <w:lang w:val="en"/>
        </w:rPr>
      </w:pPr>
      <w:r w:rsidRPr="00EE127E">
        <w:rPr>
          <w:rFonts w:asciiTheme="minorHAnsi" w:hAnsiTheme="minorHAnsi"/>
          <w:sz w:val="22"/>
          <w:szCs w:val="22"/>
          <w:lang w:val="en"/>
        </w:rPr>
        <w:t>Hi XXX,</w:t>
      </w:r>
    </w:p>
    <w:p w:rsidR="00EE127E" w:rsidRPr="00EE127E" w:rsidRDefault="00EE127E" w:rsidP="00EE127E">
      <w:pPr>
        <w:rPr>
          <w:rFonts w:asciiTheme="minorHAnsi" w:hAnsiTheme="minorHAnsi"/>
          <w:sz w:val="22"/>
          <w:szCs w:val="22"/>
        </w:rPr>
      </w:pPr>
    </w:p>
    <w:p w:rsidR="00EE127E" w:rsidRPr="00EE127E" w:rsidRDefault="00EE127E" w:rsidP="00EE127E">
      <w:pPr>
        <w:rPr>
          <w:rFonts w:asciiTheme="minorHAnsi" w:hAnsiTheme="minorHAnsi"/>
          <w:sz w:val="22"/>
          <w:szCs w:val="22"/>
          <w:lang w:val="en"/>
        </w:rPr>
      </w:pPr>
      <w:r w:rsidRPr="00EE127E">
        <w:rPr>
          <w:rFonts w:asciiTheme="minorHAnsi" w:hAnsiTheme="minorHAnsi"/>
          <w:sz w:val="22"/>
          <w:szCs w:val="22"/>
          <w:lang w:val="en"/>
        </w:rPr>
        <w:t xml:space="preserve">Thank you for placing your Workers' Compensation policy with the E-COMP Program in conjunction with your payroll company, XXX.  </w:t>
      </w:r>
    </w:p>
    <w:p w:rsidR="00EE127E" w:rsidRPr="00EE127E" w:rsidRDefault="00EE127E" w:rsidP="00EE127E">
      <w:pPr>
        <w:rPr>
          <w:rFonts w:asciiTheme="minorHAnsi" w:hAnsiTheme="minorHAnsi"/>
          <w:sz w:val="22"/>
          <w:szCs w:val="22"/>
          <w:lang w:val="en"/>
        </w:rPr>
      </w:pPr>
    </w:p>
    <w:p w:rsidR="00EE127E" w:rsidRPr="00EE127E" w:rsidRDefault="00EE127E" w:rsidP="00EE127E">
      <w:pPr>
        <w:rPr>
          <w:rFonts w:asciiTheme="minorHAnsi" w:hAnsiTheme="minorHAnsi"/>
          <w:sz w:val="22"/>
          <w:szCs w:val="22"/>
          <w:lang w:val="en"/>
        </w:rPr>
      </w:pPr>
      <w:r w:rsidRPr="00EE127E">
        <w:rPr>
          <w:rFonts w:asciiTheme="minorHAnsi" w:hAnsiTheme="minorHAnsi"/>
          <w:sz w:val="22"/>
          <w:szCs w:val="22"/>
          <w:lang w:val="en"/>
        </w:rPr>
        <w:t>This e-mail confirms your current policy has been moved effective XX/XX/XXXX. The policy number has been changed to XXX. We will be processing the policy shortly and will email to you once available.</w:t>
      </w:r>
    </w:p>
    <w:p w:rsidR="00EE127E" w:rsidRPr="00EE127E" w:rsidRDefault="00EE127E" w:rsidP="00EE127E">
      <w:pPr>
        <w:rPr>
          <w:rFonts w:asciiTheme="minorHAnsi" w:hAnsiTheme="minorHAnsi"/>
          <w:sz w:val="22"/>
          <w:szCs w:val="22"/>
          <w:lang w:val="en"/>
        </w:rPr>
      </w:pPr>
    </w:p>
    <w:p w:rsidR="00EE127E" w:rsidRPr="00EE127E" w:rsidRDefault="00EE127E" w:rsidP="00EE127E">
      <w:pPr>
        <w:rPr>
          <w:rFonts w:asciiTheme="minorHAnsi" w:hAnsiTheme="minorHAnsi"/>
          <w:sz w:val="22"/>
          <w:szCs w:val="22"/>
          <w:lang w:val="en"/>
        </w:rPr>
      </w:pPr>
      <w:r w:rsidRPr="00EE127E">
        <w:rPr>
          <w:rFonts w:asciiTheme="minorHAnsi" w:hAnsiTheme="minorHAnsi"/>
          <w:b/>
          <w:bCs/>
          <w:sz w:val="22"/>
          <w:szCs w:val="22"/>
          <w:u w:val="single"/>
          <w:lang w:val="en"/>
        </w:rPr>
        <w:t xml:space="preserve">The final step will be to complete your banking information so we can debit your account for pay-as-you-go billing.  You may have already received a previous notification to do this.  If not, please </w:t>
      </w:r>
      <w:hyperlink r:id="rId14" w:history="1">
        <w:r w:rsidRPr="00EE127E">
          <w:rPr>
            <w:rStyle w:val="Hyperlink"/>
            <w:rFonts w:asciiTheme="minorHAnsi" w:hAnsiTheme="minorHAnsi"/>
            <w:b/>
            <w:bCs/>
            <w:sz w:val="22"/>
            <w:szCs w:val="22"/>
            <w:lang w:val="en"/>
          </w:rPr>
          <w:t>click here</w:t>
        </w:r>
      </w:hyperlink>
      <w:r w:rsidRPr="00EE127E">
        <w:rPr>
          <w:rFonts w:asciiTheme="minorHAnsi" w:hAnsiTheme="minorHAnsi"/>
          <w:b/>
          <w:bCs/>
          <w:sz w:val="22"/>
          <w:szCs w:val="22"/>
          <w:u w:val="single"/>
          <w:lang w:val="en"/>
        </w:rPr>
        <w:t xml:space="preserve"> to provide us with this information.   </w:t>
      </w:r>
      <w:r w:rsidRPr="00EE127E">
        <w:rPr>
          <w:rFonts w:asciiTheme="minorHAnsi" w:hAnsiTheme="minorHAnsi"/>
          <w:b/>
          <w:bCs/>
          <w:color w:val="0070C0"/>
          <w:sz w:val="22"/>
          <w:szCs w:val="22"/>
          <w:lang w:val="en"/>
        </w:rPr>
        <w:t>**</w:t>
      </w:r>
      <w:r w:rsidRPr="00EE127E">
        <w:rPr>
          <w:rFonts w:asciiTheme="minorHAnsi" w:hAnsiTheme="minorHAnsi"/>
          <w:color w:val="000000"/>
          <w:sz w:val="22"/>
          <w:szCs w:val="22"/>
          <w:lang w:val="en"/>
        </w:rPr>
        <w:t>Please be aware the email address indicated on the application XXX will receive all EFT set up emails</w:t>
      </w:r>
      <w:proofErr w:type="gramStart"/>
      <w:r w:rsidRPr="00EE127E">
        <w:rPr>
          <w:rFonts w:asciiTheme="minorHAnsi" w:hAnsiTheme="minorHAnsi"/>
          <w:color w:val="000000"/>
          <w:sz w:val="22"/>
          <w:szCs w:val="22"/>
          <w:lang w:val="en"/>
        </w:rPr>
        <w:t>.</w:t>
      </w:r>
      <w:r w:rsidRPr="00EE127E">
        <w:rPr>
          <w:rFonts w:asciiTheme="minorHAnsi" w:hAnsiTheme="minorHAnsi"/>
          <w:b/>
          <w:bCs/>
          <w:color w:val="0070C0"/>
          <w:sz w:val="22"/>
          <w:szCs w:val="22"/>
          <w:lang w:val="en"/>
        </w:rPr>
        <w:t>*</w:t>
      </w:r>
      <w:proofErr w:type="gramEnd"/>
      <w:r w:rsidRPr="00EE127E">
        <w:rPr>
          <w:rFonts w:asciiTheme="minorHAnsi" w:hAnsiTheme="minorHAnsi"/>
          <w:b/>
          <w:bCs/>
          <w:color w:val="0070C0"/>
          <w:sz w:val="22"/>
          <w:szCs w:val="22"/>
          <w:lang w:val="en"/>
        </w:rPr>
        <w:t>*</w:t>
      </w:r>
    </w:p>
    <w:p w:rsidR="00EE127E" w:rsidRPr="00EE127E" w:rsidRDefault="00EE127E" w:rsidP="00EE127E">
      <w:pPr>
        <w:spacing w:before="100" w:beforeAutospacing="1" w:after="100" w:afterAutospacing="1"/>
        <w:rPr>
          <w:rFonts w:asciiTheme="minorHAnsi" w:hAnsiTheme="minorHAnsi"/>
          <w:sz w:val="22"/>
          <w:szCs w:val="22"/>
          <w:lang w:val="en"/>
        </w:rPr>
      </w:pPr>
      <w:r w:rsidRPr="00EE127E">
        <w:rPr>
          <w:rFonts w:asciiTheme="minorHAnsi" w:hAnsiTheme="minorHAnsi"/>
          <w:sz w:val="22"/>
          <w:szCs w:val="22"/>
          <w:u w:val="single"/>
          <w:lang w:val="en"/>
        </w:rPr>
        <w:t>Your Client Manager</w:t>
      </w:r>
      <w:r w:rsidRPr="00EE127E">
        <w:rPr>
          <w:rFonts w:asciiTheme="minorHAnsi" w:hAnsiTheme="minorHAnsi"/>
          <w:sz w:val="22"/>
          <w:szCs w:val="22"/>
          <w:lang w:val="en"/>
        </w:rPr>
        <w:t xml:space="preserve"> is Jesse Keast and he can be contacted at </w:t>
      </w:r>
      <w:hyperlink r:id="rId15" w:history="1">
        <w:r w:rsidRPr="00EE127E">
          <w:rPr>
            <w:rStyle w:val="Hyperlink"/>
            <w:rFonts w:asciiTheme="minorHAnsi" w:hAnsiTheme="minorHAnsi"/>
            <w:sz w:val="22"/>
            <w:szCs w:val="22"/>
            <w:lang w:val="en"/>
          </w:rPr>
          <w:t>jkeast@goecomp.com</w:t>
        </w:r>
      </w:hyperlink>
      <w:r w:rsidRPr="00EE127E">
        <w:rPr>
          <w:rFonts w:asciiTheme="minorHAnsi" w:hAnsiTheme="minorHAnsi"/>
          <w:sz w:val="22"/>
          <w:szCs w:val="22"/>
          <w:lang w:val="en"/>
        </w:rPr>
        <w:t xml:space="preserve"> or on his direct line at 925-249-2847.  All of your service requests will be completed by him. </w:t>
      </w:r>
    </w:p>
    <w:p w:rsidR="00EE127E" w:rsidRPr="00EE127E" w:rsidRDefault="00EE127E" w:rsidP="00EE127E">
      <w:pPr>
        <w:spacing w:before="100" w:beforeAutospacing="1" w:after="100" w:afterAutospacing="1"/>
        <w:rPr>
          <w:rFonts w:asciiTheme="minorHAnsi" w:hAnsiTheme="minorHAnsi"/>
          <w:sz w:val="22"/>
          <w:szCs w:val="22"/>
          <w:lang w:val="en"/>
        </w:rPr>
      </w:pPr>
      <w:r w:rsidRPr="00EE127E">
        <w:rPr>
          <w:rFonts w:asciiTheme="minorHAnsi" w:hAnsiTheme="minorHAnsi"/>
          <w:sz w:val="22"/>
          <w:szCs w:val="22"/>
          <w:u w:val="single"/>
          <w:lang w:val="en"/>
        </w:rPr>
        <w:t>Your Client Manager</w:t>
      </w:r>
      <w:r w:rsidRPr="00EE127E">
        <w:rPr>
          <w:rFonts w:asciiTheme="minorHAnsi" w:hAnsiTheme="minorHAnsi"/>
          <w:sz w:val="22"/>
          <w:szCs w:val="22"/>
          <w:lang w:val="en"/>
        </w:rPr>
        <w:t xml:space="preserve"> is Lisa Wheatley and she can be contacted at </w:t>
      </w:r>
      <w:hyperlink r:id="rId16" w:history="1">
        <w:r w:rsidRPr="00EE127E">
          <w:rPr>
            <w:rStyle w:val="Hyperlink"/>
            <w:rFonts w:asciiTheme="minorHAnsi" w:hAnsiTheme="minorHAnsi"/>
            <w:sz w:val="22"/>
            <w:szCs w:val="22"/>
            <w:lang w:val="en"/>
          </w:rPr>
          <w:t>lwheatley@goecomp.com</w:t>
        </w:r>
      </w:hyperlink>
      <w:r w:rsidRPr="00EE127E">
        <w:rPr>
          <w:rStyle w:val="Hyperlink"/>
          <w:rFonts w:asciiTheme="minorHAnsi" w:hAnsiTheme="minorHAnsi"/>
          <w:sz w:val="22"/>
          <w:szCs w:val="22"/>
          <w:lang w:val="en"/>
        </w:rPr>
        <w:t xml:space="preserve">  </w:t>
      </w:r>
      <w:r w:rsidRPr="00EE127E">
        <w:rPr>
          <w:rFonts w:asciiTheme="minorHAnsi" w:hAnsiTheme="minorHAnsi"/>
          <w:sz w:val="22"/>
          <w:szCs w:val="22"/>
          <w:lang w:val="en"/>
        </w:rPr>
        <w:t xml:space="preserve">or on her direct line at 925-249-2842.  All of your service requests will be completed by her. </w:t>
      </w:r>
    </w:p>
    <w:p w:rsidR="00EE127E" w:rsidRPr="00EE127E" w:rsidRDefault="00EE127E" w:rsidP="00EE127E">
      <w:pPr>
        <w:rPr>
          <w:rFonts w:asciiTheme="minorHAnsi" w:hAnsiTheme="minorHAnsi"/>
          <w:color w:val="00B0F0"/>
          <w:sz w:val="22"/>
          <w:szCs w:val="22"/>
        </w:rPr>
      </w:pPr>
      <w:r w:rsidRPr="00EE127E">
        <w:rPr>
          <w:rFonts w:asciiTheme="minorHAnsi" w:hAnsiTheme="minorHAnsi"/>
          <w:sz w:val="22"/>
          <w:szCs w:val="22"/>
          <w:lang w:val="en"/>
        </w:rPr>
        <w:t xml:space="preserve">We have a full service team in place for all your insurance needs.  You can also email </w:t>
      </w:r>
      <w:hyperlink r:id="rId17" w:history="1">
        <w:r w:rsidRPr="00EE127E">
          <w:rPr>
            <w:rStyle w:val="Hyperlink"/>
            <w:rFonts w:asciiTheme="minorHAnsi" w:hAnsiTheme="minorHAnsi"/>
            <w:sz w:val="22"/>
            <w:szCs w:val="22"/>
            <w:lang w:val="en"/>
          </w:rPr>
          <w:t>service@goecomp.com</w:t>
        </w:r>
      </w:hyperlink>
      <w:r w:rsidRPr="00EE127E">
        <w:rPr>
          <w:rFonts w:asciiTheme="minorHAnsi" w:hAnsiTheme="minorHAnsi"/>
          <w:sz w:val="22"/>
          <w:szCs w:val="22"/>
          <w:lang w:val="en"/>
        </w:rPr>
        <w:t xml:space="preserve"> for any and all service requests.  Click link to </w:t>
      </w:r>
      <w:hyperlink r:id="rId18" w:history="1">
        <w:r w:rsidRPr="00EE127E">
          <w:rPr>
            <w:rStyle w:val="Hyperlink"/>
            <w:rFonts w:asciiTheme="minorHAnsi" w:hAnsiTheme="minorHAnsi"/>
            <w:b/>
            <w:bCs/>
            <w:color w:val="00B0F0"/>
            <w:sz w:val="22"/>
            <w:szCs w:val="22"/>
          </w:rPr>
          <w:t>MEET TEAM GRANITE!</w:t>
        </w:r>
      </w:hyperlink>
    </w:p>
    <w:p w:rsidR="00EE127E" w:rsidRPr="00EE127E" w:rsidRDefault="00EE127E" w:rsidP="00EE127E">
      <w:pPr>
        <w:spacing w:before="100" w:beforeAutospacing="1" w:after="100" w:afterAutospacing="1"/>
        <w:rPr>
          <w:rFonts w:asciiTheme="minorHAnsi" w:hAnsiTheme="minorHAnsi"/>
          <w:sz w:val="22"/>
          <w:szCs w:val="22"/>
          <w:lang w:val="en"/>
        </w:rPr>
      </w:pPr>
      <w:r w:rsidRPr="00EE127E">
        <w:rPr>
          <w:rFonts w:asciiTheme="minorHAnsi" w:hAnsiTheme="minorHAnsi"/>
          <w:sz w:val="22"/>
          <w:szCs w:val="22"/>
          <w:lang w:val="en"/>
        </w:rPr>
        <w:t xml:space="preserve">For certificates of insurance, </w:t>
      </w:r>
      <w:hyperlink r:id="rId19" w:history="1">
        <w:r w:rsidRPr="00EE127E">
          <w:rPr>
            <w:rStyle w:val="Hyperlink"/>
            <w:rFonts w:asciiTheme="minorHAnsi" w:hAnsiTheme="minorHAnsi"/>
            <w:sz w:val="22"/>
            <w:szCs w:val="22"/>
            <w:lang w:val="en"/>
          </w:rPr>
          <w:t>click here</w:t>
        </w:r>
      </w:hyperlink>
      <w:r w:rsidRPr="00EE127E">
        <w:rPr>
          <w:rFonts w:asciiTheme="minorHAnsi" w:hAnsiTheme="minorHAnsi"/>
          <w:sz w:val="22"/>
          <w:szCs w:val="22"/>
          <w:lang w:val="en"/>
        </w:rPr>
        <w:t>.</w:t>
      </w:r>
    </w:p>
    <w:p w:rsidR="00EE127E" w:rsidRPr="00EE127E" w:rsidRDefault="00EE127E" w:rsidP="00EE127E">
      <w:pPr>
        <w:spacing w:before="100" w:beforeAutospacing="1" w:after="100" w:afterAutospacing="1"/>
        <w:rPr>
          <w:rFonts w:asciiTheme="minorHAnsi" w:hAnsiTheme="minorHAnsi"/>
          <w:sz w:val="22"/>
          <w:szCs w:val="22"/>
          <w:lang w:val="en"/>
        </w:rPr>
      </w:pPr>
      <w:r w:rsidRPr="00EE127E">
        <w:rPr>
          <w:rFonts w:asciiTheme="minorHAnsi" w:hAnsiTheme="minorHAnsi"/>
          <w:sz w:val="22"/>
          <w:szCs w:val="22"/>
          <w:lang w:val="en"/>
        </w:rPr>
        <w:t xml:space="preserve">For frequently asked billing questions, </w:t>
      </w:r>
      <w:hyperlink r:id="rId20" w:history="1">
        <w:r w:rsidRPr="00EE127E">
          <w:rPr>
            <w:rStyle w:val="Hyperlink"/>
            <w:rFonts w:asciiTheme="minorHAnsi" w:hAnsiTheme="minorHAnsi"/>
            <w:sz w:val="22"/>
            <w:szCs w:val="22"/>
            <w:lang w:val="en"/>
          </w:rPr>
          <w:t>click here.</w:t>
        </w:r>
      </w:hyperlink>
    </w:p>
    <w:p w:rsidR="00EE127E" w:rsidRPr="00EE127E" w:rsidRDefault="00EE127E" w:rsidP="00EE127E">
      <w:pPr>
        <w:spacing w:before="100" w:beforeAutospacing="1" w:after="100" w:afterAutospacing="1"/>
        <w:rPr>
          <w:rFonts w:asciiTheme="minorHAnsi" w:hAnsiTheme="minorHAnsi"/>
          <w:b/>
          <w:bCs/>
          <w:sz w:val="22"/>
          <w:szCs w:val="22"/>
          <w:u w:val="single"/>
          <w:lang w:val="en"/>
        </w:rPr>
      </w:pPr>
      <w:r w:rsidRPr="00EE127E">
        <w:rPr>
          <w:rFonts w:asciiTheme="minorHAnsi" w:hAnsiTheme="minorHAnsi"/>
          <w:b/>
          <w:bCs/>
          <w:sz w:val="22"/>
          <w:szCs w:val="22"/>
          <w:u w:val="single"/>
          <w:lang w:val="en"/>
        </w:rPr>
        <w:t>Important Things to Know:</w:t>
      </w:r>
    </w:p>
    <w:p w:rsidR="00EE127E" w:rsidRPr="00EE127E" w:rsidRDefault="00EE127E" w:rsidP="00EE127E">
      <w:pPr>
        <w:numPr>
          <w:ilvl w:val="0"/>
          <w:numId w:val="3"/>
        </w:numPr>
        <w:spacing w:before="100" w:beforeAutospacing="1" w:after="240"/>
        <w:rPr>
          <w:rFonts w:asciiTheme="minorHAnsi" w:eastAsia="Times New Roman" w:hAnsiTheme="minorHAnsi"/>
          <w:sz w:val="22"/>
          <w:szCs w:val="22"/>
        </w:rPr>
      </w:pPr>
      <w:r w:rsidRPr="00EE127E">
        <w:rPr>
          <w:rFonts w:asciiTheme="minorHAnsi" w:eastAsia="Times New Roman" w:hAnsiTheme="minorHAnsi"/>
          <w:sz w:val="22"/>
          <w:szCs w:val="22"/>
          <w:lang w:val="en"/>
        </w:rPr>
        <w:t>The billing rate includes the mandatory fees that </w:t>
      </w:r>
      <w:r w:rsidRPr="00EE127E">
        <w:rPr>
          <w:rFonts w:asciiTheme="minorHAnsi" w:eastAsia="Times New Roman" w:hAnsiTheme="minorHAnsi"/>
          <w:sz w:val="22"/>
          <w:szCs w:val="22"/>
          <w:u w:val="single"/>
          <w:lang w:val="en"/>
        </w:rPr>
        <w:t>your state and the federal government charge on all work comp policies.</w:t>
      </w:r>
      <w:r w:rsidRPr="00EE127E">
        <w:rPr>
          <w:rFonts w:asciiTheme="minorHAnsi" w:eastAsia="Times New Roman" w:hAnsiTheme="minorHAnsi"/>
          <w:sz w:val="22"/>
          <w:szCs w:val="22"/>
          <w:lang w:val="en"/>
        </w:rPr>
        <w:t xml:space="preserve"> To avoid paying them up-front like all traditional policies require, we have pro-rated them, so you pay it over the policy period.  </w:t>
      </w:r>
    </w:p>
    <w:p w:rsidR="00EE127E" w:rsidRPr="00EE127E" w:rsidRDefault="00EE127E" w:rsidP="00EE127E">
      <w:pPr>
        <w:numPr>
          <w:ilvl w:val="0"/>
          <w:numId w:val="3"/>
        </w:numPr>
        <w:spacing w:before="100" w:beforeAutospacing="1" w:after="240"/>
        <w:rPr>
          <w:rFonts w:asciiTheme="minorHAnsi" w:eastAsia="Times New Roman" w:hAnsiTheme="minorHAnsi"/>
          <w:sz w:val="22"/>
          <w:szCs w:val="22"/>
        </w:rPr>
      </w:pPr>
      <w:r w:rsidRPr="00EE127E">
        <w:rPr>
          <w:rFonts w:asciiTheme="minorHAnsi" w:eastAsia="Times New Roman" w:hAnsiTheme="minorHAnsi"/>
          <w:sz w:val="22"/>
          <w:szCs w:val="22"/>
          <w:lang w:val="en"/>
        </w:rPr>
        <w:t xml:space="preserve">There is normally an administration fee that will be assessed on your first premium debit. We have </w:t>
      </w:r>
      <w:r w:rsidRPr="00EE127E">
        <w:rPr>
          <w:rFonts w:asciiTheme="minorHAnsi" w:eastAsia="Times New Roman" w:hAnsiTheme="minorHAnsi"/>
          <w:b/>
          <w:bCs/>
          <w:i/>
          <w:iCs/>
          <w:sz w:val="22"/>
          <w:szCs w:val="22"/>
          <w:u w:val="single"/>
          <w:lang w:val="en"/>
        </w:rPr>
        <w:t>waived</w:t>
      </w:r>
      <w:r w:rsidRPr="00EE127E">
        <w:rPr>
          <w:rFonts w:asciiTheme="minorHAnsi" w:eastAsia="Times New Roman" w:hAnsiTheme="minorHAnsi"/>
          <w:b/>
          <w:bCs/>
          <w:sz w:val="22"/>
          <w:szCs w:val="22"/>
          <w:lang w:val="en"/>
        </w:rPr>
        <w:t xml:space="preserve"> </w:t>
      </w:r>
      <w:r w:rsidRPr="00EE127E">
        <w:rPr>
          <w:rFonts w:asciiTheme="minorHAnsi" w:eastAsia="Times New Roman" w:hAnsiTheme="minorHAnsi"/>
          <w:sz w:val="22"/>
          <w:szCs w:val="22"/>
          <w:lang w:val="en"/>
        </w:rPr>
        <w:t xml:space="preserve">this fee for this policy term.  </w:t>
      </w:r>
    </w:p>
    <w:p w:rsidR="00EE127E" w:rsidRPr="00EE127E" w:rsidRDefault="00EE127E" w:rsidP="00EE127E">
      <w:pPr>
        <w:numPr>
          <w:ilvl w:val="0"/>
          <w:numId w:val="3"/>
        </w:numPr>
        <w:spacing w:before="100" w:beforeAutospacing="1" w:after="240"/>
        <w:rPr>
          <w:rFonts w:asciiTheme="minorHAnsi" w:eastAsia="Times New Roman" w:hAnsiTheme="minorHAnsi"/>
          <w:sz w:val="22"/>
          <w:szCs w:val="22"/>
        </w:rPr>
      </w:pPr>
      <w:r w:rsidRPr="00EE127E">
        <w:rPr>
          <w:rFonts w:asciiTheme="minorHAnsi" w:eastAsia="Times New Roman" w:hAnsiTheme="minorHAnsi"/>
          <w:sz w:val="22"/>
          <w:szCs w:val="22"/>
          <w:lang w:val="en"/>
        </w:rPr>
        <w:t>Upon receipt of your first payroll, we will contact you to obtain your employee’s classifications if necessary.</w:t>
      </w:r>
    </w:p>
    <w:p w:rsidR="00EE127E" w:rsidRPr="00EE127E" w:rsidRDefault="00EE127E" w:rsidP="00EE127E">
      <w:pPr>
        <w:numPr>
          <w:ilvl w:val="0"/>
          <w:numId w:val="3"/>
        </w:numPr>
        <w:spacing w:before="100" w:beforeAutospacing="1" w:after="240"/>
        <w:rPr>
          <w:rFonts w:asciiTheme="minorHAnsi" w:eastAsia="Times New Roman" w:hAnsiTheme="minorHAnsi"/>
          <w:sz w:val="22"/>
          <w:szCs w:val="22"/>
        </w:rPr>
      </w:pPr>
      <w:r w:rsidRPr="00EE127E">
        <w:rPr>
          <w:rFonts w:asciiTheme="minorHAnsi" w:eastAsia="Times New Roman" w:hAnsiTheme="minorHAnsi"/>
          <w:color w:val="000000"/>
          <w:sz w:val="22"/>
          <w:szCs w:val="22"/>
          <w:lang w:val="en"/>
        </w:rPr>
        <w:t xml:space="preserve">The policy is subject to a final audit at the end of the policy term.  In most cases, E-COMP will assist the carrier in completing the audit without any additional documentation from you.  Some carriers require a physical or phone audit, and will be contacting you directly to complete this.  Please remember to comply with this request if you are asked, otherwise your audit may be completed with estimated payroll. More information about audits can be found here: </w:t>
      </w:r>
      <w:hyperlink r:id="rId21" w:history="1">
        <w:r w:rsidRPr="00EE127E">
          <w:rPr>
            <w:rStyle w:val="Hyperlink"/>
            <w:rFonts w:asciiTheme="minorHAnsi" w:hAnsiTheme="minorHAnsi"/>
            <w:sz w:val="22"/>
            <w:szCs w:val="22"/>
          </w:rPr>
          <w:t>https://www.goecomp.com/audit-faqs</w:t>
        </w:r>
      </w:hyperlink>
    </w:p>
    <w:p w:rsidR="00EE127E" w:rsidRPr="00EE127E" w:rsidRDefault="00EE127E" w:rsidP="00EE127E">
      <w:pPr>
        <w:spacing w:before="100" w:beforeAutospacing="1" w:after="100" w:afterAutospacing="1"/>
        <w:rPr>
          <w:rFonts w:asciiTheme="minorHAnsi" w:hAnsiTheme="minorHAnsi"/>
          <w:i/>
          <w:iCs/>
          <w:sz w:val="22"/>
          <w:szCs w:val="22"/>
        </w:rPr>
      </w:pPr>
      <w:r w:rsidRPr="00EE127E">
        <w:rPr>
          <w:rFonts w:asciiTheme="minorHAnsi" w:hAnsiTheme="minorHAnsi"/>
          <w:sz w:val="22"/>
          <w:szCs w:val="22"/>
          <w:lang w:val="en"/>
        </w:rPr>
        <w:t xml:space="preserve">Please let me know if there’s anything additional I can assist you with. </w:t>
      </w:r>
    </w:p>
    <w:p w:rsidR="00EE127E" w:rsidRPr="00EE127E" w:rsidRDefault="00EE127E" w:rsidP="00EE127E">
      <w:pPr>
        <w:rPr>
          <w:rFonts w:asciiTheme="minorHAnsi" w:hAnsiTheme="minorHAnsi"/>
          <w:sz w:val="22"/>
          <w:szCs w:val="22"/>
        </w:rPr>
      </w:pPr>
      <w:r w:rsidRPr="00EE127E">
        <w:rPr>
          <w:rFonts w:asciiTheme="minorHAnsi" w:hAnsiTheme="minorHAnsi"/>
          <w:sz w:val="22"/>
          <w:szCs w:val="22"/>
        </w:rPr>
        <w:t>Thank you,</w:t>
      </w:r>
    </w:p>
    <w:p w:rsidR="00EE127E" w:rsidRPr="00EE127E" w:rsidRDefault="00EE127E" w:rsidP="00EE127E">
      <w:pPr>
        <w:rPr>
          <w:rFonts w:asciiTheme="minorHAnsi" w:hAnsiTheme="minorHAnsi"/>
          <w:b/>
          <w:sz w:val="28"/>
          <w:szCs w:val="28"/>
          <w:u w:val="single"/>
        </w:rPr>
      </w:pPr>
      <w:r w:rsidRPr="00EE127E">
        <w:rPr>
          <w:rFonts w:asciiTheme="minorHAnsi" w:hAnsiTheme="minorHAnsi"/>
          <w:b/>
          <w:sz w:val="28"/>
          <w:szCs w:val="28"/>
          <w:u w:val="single"/>
        </w:rPr>
        <w:lastRenderedPageBreak/>
        <w:t xml:space="preserve">Policy Issuance Confirmation – </w:t>
      </w:r>
      <w:proofErr w:type="spellStart"/>
      <w:r w:rsidRPr="00EE127E">
        <w:rPr>
          <w:rFonts w:asciiTheme="minorHAnsi" w:hAnsiTheme="minorHAnsi"/>
          <w:b/>
          <w:sz w:val="28"/>
          <w:szCs w:val="28"/>
          <w:u w:val="single"/>
        </w:rPr>
        <w:t>BoR</w:t>
      </w:r>
      <w:proofErr w:type="spellEnd"/>
      <w:r w:rsidRPr="00EE127E">
        <w:rPr>
          <w:rFonts w:asciiTheme="minorHAnsi" w:hAnsiTheme="minorHAnsi"/>
          <w:b/>
          <w:sz w:val="28"/>
          <w:szCs w:val="28"/>
          <w:u w:val="single"/>
        </w:rPr>
        <w:t xml:space="preserve"> Admin Fee</w:t>
      </w:r>
    </w:p>
    <w:p w:rsidR="00EE127E" w:rsidRPr="00EE127E" w:rsidRDefault="00EE127E" w:rsidP="00EE127E">
      <w:pPr>
        <w:rPr>
          <w:rFonts w:asciiTheme="minorHAnsi" w:hAnsiTheme="minorHAnsi"/>
          <w:szCs w:val="28"/>
        </w:rPr>
      </w:pPr>
    </w:p>
    <w:p w:rsidR="00EE127E" w:rsidRPr="00EE127E" w:rsidRDefault="00EE127E" w:rsidP="00EE127E">
      <w:pPr>
        <w:rPr>
          <w:rFonts w:asciiTheme="minorHAnsi" w:hAnsiTheme="minorHAnsi"/>
          <w:szCs w:val="28"/>
          <w:lang w:val="en"/>
        </w:rPr>
      </w:pPr>
      <w:r w:rsidRPr="00EE127E">
        <w:rPr>
          <w:rFonts w:asciiTheme="minorHAnsi" w:hAnsiTheme="minorHAnsi"/>
          <w:szCs w:val="28"/>
          <w:lang w:val="en"/>
        </w:rPr>
        <w:t>Hi XXX,</w:t>
      </w:r>
    </w:p>
    <w:p w:rsidR="00EE127E" w:rsidRPr="00EE127E" w:rsidRDefault="00EE127E" w:rsidP="00EE127E">
      <w:pPr>
        <w:rPr>
          <w:rFonts w:asciiTheme="minorHAnsi" w:hAnsiTheme="minorHAnsi"/>
          <w:szCs w:val="28"/>
        </w:rPr>
      </w:pPr>
    </w:p>
    <w:p w:rsidR="00EE127E" w:rsidRPr="00EE127E" w:rsidRDefault="00EE127E" w:rsidP="00EE127E">
      <w:pPr>
        <w:rPr>
          <w:rFonts w:asciiTheme="minorHAnsi" w:hAnsiTheme="minorHAnsi"/>
          <w:szCs w:val="28"/>
          <w:lang w:val="en"/>
        </w:rPr>
      </w:pPr>
      <w:r w:rsidRPr="00EE127E">
        <w:rPr>
          <w:rFonts w:asciiTheme="minorHAnsi" w:hAnsiTheme="minorHAnsi"/>
          <w:szCs w:val="28"/>
          <w:lang w:val="en"/>
        </w:rPr>
        <w:t xml:space="preserve">Thank you for placing your Workers' Compensation policy with the E-COMP Program in conjunction with your payroll company, XXX.  </w:t>
      </w:r>
    </w:p>
    <w:p w:rsidR="00EE127E" w:rsidRPr="00EE127E" w:rsidRDefault="00EE127E" w:rsidP="00EE127E">
      <w:pPr>
        <w:rPr>
          <w:rFonts w:asciiTheme="minorHAnsi" w:hAnsiTheme="minorHAnsi"/>
          <w:szCs w:val="28"/>
          <w:lang w:val="en"/>
        </w:rPr>
      </w:pPr>
    </w:p>
    <w:p w:rsidR="00EE127E" w:rsidRPr="00EE127E" w:rsidRDefault="00EE127E" w:rsidP="00EE127E">
      <w:pPr>
        <w:rPr>
          <w:rFonts w:asciiTheme="minorHAnsi" w:hAnsiTheme="minorHAnsi"/>
          <w:szCs w:val="28"/>
          <w:lang w:val="en"/>
        </w:rPr>
      </w:pPr>
      <w:r w:rsidRPr="00EE127E">
        <w:rPr>
          <w:rFonts w:asciiTheme="minorHAnsi" w:hAnsiTheme="minorHAnsi"/>
          <w:szCs w:val="28"/>
          <w:lang w:val="en"/>
        </w:rPr>
        <w:t>This e-mail confirms your current policy has been moved effective XX/XX/XXXX. The policy number has been changed to XXX. We will be processing the policy shortly and will email to you once available.</w:t>
      </w:r>
    </w:p>
    <w:p w:rsidR="00EE127E" w:rsidRPr="00EE127E" w:rsidRDefault="00EE127E" w:rsidP="00EE127E">
      <w:pPr>
        <w:rPr>
          <w:rFonts w:asciiTheme="minorHAnsi" w:hAnsiTheme="minorHAnsi"/>
          <w:szCs w:val="28"/>
          <w:lang w:val="en"/>
        </w:rPr>
      </w:pPr>
    </w:p>
    <w:p w:rsidR="00EE127E" w:rsidRPr="00EE127E" w:rsidRDefault="00EE127E" w:rsidP="00EE127E">
      <w:pPr>
        <w:rPr>
          <w:rFonts w:asciiTheme="minorHAnsi" w:hAnsiTheme="minorHAnsi"/>
          <w:szCs w:val="28"/>
          <w:lang w:val="en"/>
        </w:rPr>
      </w:pPr>
      <w:r w:rsidRPr="00EE127E">
        <w:rPr>
          <w:rFonts w:asciiTheme="minorHAnsi" w:hAnsiTheme="minorHAnsi"/>
          <w:b/>
          <w:bCs/>
          <w:szCs w:val="28"/>
          <w:u w:val="single"/>
          <w:lang w:val="en"/>
        </w:rPr>
        <w:t xml:space="preserve">The final step will be to complete your banking information so we can debit your account for pay-as-you-go billing.  You may have already received a previous notification to do this.  If not, please </w:t>
      </w:r>
      <w:hyperlink r:id="rId22" w:history="1">
        <w:r w:rsidRPr="00EE127E">
          <w:rPr>
            <w:rStyle w:val="Hyperlink"/>
            <w:rFonts w:asciiTheme="minorHAnsi" w:hAnsiTheme="minorHAnsi"/>
            <w:b/>
            <w:bCs/>
            <w:szCs w:val="28"/>
            <w:lang w:val="en"/>
          </w:rPr>
          <w:t>click here</w:t>
        </w:r>
      </w:hyperlink>
      <w:r w:rsidRPr="00EE127E">
        <w:rPr>
          <w:rFonts w:asciiTheme="minorHAnsi" w:hAnsiTheme="minorHAnsi"/>
          <w:b/>
          <w:bCs/>
          <w:szCs w:val="28"/>
          <w:u w:val="single"/>
          <w:lang w:val="en"/>
        </w:rPr>
        <w:t xml:space="preserve"> to provide us with this information.   </w:t>
      </w:r>
      <w:r w:rsidRPr="00EE127E">
        <w:rPr>
          <w:rFonts w:asciiTheme="minorHAnsi" w:hAnsiTheme="minorHAnsi"/>
          <w:b/>
          <w:bCs/>
          <w:color w:val="0070C0"/>
          <w:szCs w:val="28"/>
          <w:lang w:val="en"/>
        </w:rPr>
        <w:t>**</w:t>
      </w:r>
      <w:r w:rsidRPr="00EE127E">
        <w:rPr>
          <w:rFonts w:asciiTheme="minorHAnsi" w:hAnsiTheme="minorHAnsi"/>
          <w:color w:val="000000"/>
          <w:szCs w:val="28"/>
          <w:lang w:val="en"/>
        </w:rPr>
        <w:t>Please be aware the email address indicated on the application XXX will receive all EFT set up emails</w:t>
      </w:r>
      <w:proofErr w:type="gramStart"/>
      <w:r w:rsidRPr="00EE127E">
        <w:rPr>
          <w:rFonts w:asciiTheme="minorHAnsi" w:hAnsiTheme="minorHAnsi"/>
          <w:color w:val="000000"/>
          <w:szCs w:val="28"/>
          <w:lang w:val="en"/>
        </w:rPr>
        <w:t>.</w:t>
      </w:r>
      <w:r w:rsidRPr="00EE127E">
        <w:rPr>
          <w:rFonts w:asciiTheme="minorHAnsi" w:hAnsiTheme="minorHAnsi"/>
          <w:b/>
          <w:bCs/>
          <w:color w:val="0070C0"/>
          <w:szCs w:val="28"/>
          <w:lang w:val="en"/>
        </w:rPr>
        <w:t>*</w:t>
      </w:r>
      <w:proofErr w:type="gramEnd"/>
      <w:r w:rsidRPr="00EE127E">
        <w:rPr>
          <w:rFonts w:asciiTheme="minorHAnsi" w:hAnsiTheme="minorHAnsi"/>
          <w:b/>
          <w:bCs/>
          <w:color w:val="0070C0"/>
          <w:szCs w:val="28"/>
          <w:lang w:val="en"/>
        </w:rPr>
        <w:t>*</w:t>
      </w:r>
    </w:p>
    <w:p w:rsidR="00EE127E" w:rsidRPr="00EE127E" w:rsidRDefault="00EE127E" w:rsidP="00EE127E">
      <w:pPr>
        <w:spacing w:before="100" w:beforeAutospacing="1" w:after="100" w:afterAutospacing="1"/>
        <w:rPr>
          <w:rFonts w:asciiTheme="minorHAnsi" w:hAnsiTheme="minorHAnsi"/>
          <w:szCs w:val="28"/>
          <w:lang w:val="en"/>
        </w:rPr>
      </w:pPr>
      <w:r w:rsidRPr="00EE127E">
        <w:rPr>
          <w:rFonts w:asciiTheme="minorHAnsi" w:hAnsiTheme="minorHAnsi"/>
          <w:szCs w:val="28"/>
          <w:u w:val="single"/>
          <w:lang w:val="en"/>
        </w:rPr>
        <w:t>Your Client Manager</w:t>
      </w:r>
      <w:r w:rsidRPr="00EE127E">
        <w:rPr>
          <w:rFonts w:asciiTheme="minorHAnsi" w:hAnsiTheme="minorHAnsi"/>
          <w:szCs w:val="28"/>
          <w:lang w:val="en"/>
        </w:rPr>
        <w:t xml:space="preserve"> is Jesse Keast and he can be contacted at </w:t>
      </w:r>
      <w:hyperlink r:id="rId23" w:history="1">
        <w:r w:rsidRPr="00EE127E">
          <w:rPr>
            <w:rStyle w:val="Hyperlink"/>
            <w:rFonts w:asciiTheme="minorHAnsi" w:hAnsiTheme="minorHAnsi"/>
            <w:szCs w:val="28"/>
            <w:lang w:val="en"/>
          </w:rPr>
          <w:t>jkeast@goecomp.com</w:t>
        </w:r>
      </w:hyperlink>
      <w:r w:rsidRPr="00EE127E">
        <w:rPr>
          <w:rFonts w:asciiTheme="minorHAnsi" w:hAnsiTheme="minorHAnsi"/>
          <w:szCs w:val="28"/>
          <w:lang w:val="en"/>
        </w:rPr>
        <w:t xml:space="preserve"> or on his direct line at 925-249-2847.  All of your service requests will be completed by him. </w:t>
      </w:r>
    </w:p>
    <w:p w:rsidR="00EE127E" w:rsidRPr="00EE127E" w:rsidRDefault="00EE127E" w:rsidP="00EE127E">
      <w:pPr>
        <w:spacing w:before="100" w:beforeAutospacing="1" w:after="100" w:afterAutospacing="1"/>
        <w:rPr>
          <w:rFonts w:asciiTheme="minorHAnsi" w:hAnsiTheme="minorHAnsi"/>
          <w:szCs w:val="28"/>
          <w:lang w:val="en"/>
        </w:rPr>
      </w:pPr>
      <w:r w:rsidRPr="00EE127E">
        <w:rPr>
          <w:rFonts w:asciiTheme="minorHAnsi" w:hAnsiTheme="minorHAnsi"/>
          <w:szCs w:val="28"/>
          <w:u w:val="single"/>
          <w:lang w:val="en"/>
        </w:rPr>
        <w:t>Your Client Manager</w:t>
      </w:r>
      <w:r w:rsidRPr="00EE127E">
        <w:rPr>
          <w:rFonts w:asciiTheme="minorHAnsi" w:hAnsiTheme="minorHAnsi"/>
          <w:szCs w:val="28"/>
          <w:lang w:val="en"/>
        </w:rPr>
        <w:t xml:space="preserve"> is Lisa Wheatley and she can be contacted at </w:t>
      </w:r>
      <w:hyperlink r:id="rId24" w:history="1">
        <w:r w:rsidRPr="00EE127E">
          <w:rPr>
            <w:rStyle w:val="Hyperlink"/>
            <w:rFonts w:asciiTheme="minorHAnsi" w:hAnsiTheme="minorHAnsi"/>
            <w:szCs w:val="28"/>
            <w:lang w:val="en"/>
          </w:rPr>
          <w:t>lwheatley@goecomp.com</w:t>
        </w:r>
      </w:hyperlink>
      <w:r w:rsidRPr="00EE127E">
        <w:rPr>
          <w:rStyle w:val="Hyperlink"/>
          <w:rFonts w:asciiTheme="minorHAnsi" w:hAnsiTheme="minorHAnsi"/>
          <w:szCs w:val="28"/>
          <w:lang w:val="en"/>
        </w:rPr>
        <w:t xml:space="preserve">  </w:t>
      </w:r>
      <w:r w:rsidRPr="00EE127E">
        <w:rPr>
          <w:rFonts w:asciiTheme="minorHAnsi" w:hAnsiTheme="minorHAnsi"/>
          <w:szCs w:val="28"/>
          <w:lang w:val="en"/>
        </w:rPr>
        <w:t xml:space="preserve">or on her direct line at 925-249-2842.  All of your service requests will be completed by her. </w:t>
      </w:r>
    </w:p>
    <w:p w:rsidR="00EE127E" w:rsidRPr="00EE127E" w:rsidRDefault="00EE127E" w:rsidP="00EE127E">
      <w:pPr>
        <w:rPr>
          <w:rFonts w:asciiTheme="minorHAnsi" w:hAnsiTheme="minorHAnsi"/>
          <w:color w:val="00B0F0"/>
          <w:szCs w:val="28"/>
        </w:rPr>
      </w:pPr>
      <w:r w:rsidRPr="00EE127E">
        <w:rPr>
          <w:rFonts w:asciiTheme="minorHAnsi" w:hAnsiTheme="minorHAnsi"/>
          <w:szCs w:val="28"/>
          <w:lang w:val="en"/>
        </w:rPr>
        <w:t xml:space="preserve">We have a full service team in place for all your insurance needs.  You can also email </w:t>
      </w:r>
      <w:hyperlink r:id="rId25" w:history="1">
        <w:r w:rsidRPr="00EE127E">
          <w:rPr>
            <w:rStyle w:val="Hyperlink"/>
            <w:rFonts w:asciiTheme="minorHAnsi" w:hAnsiTheme="minorHAnsi"/>
            <w:szCs w:val="28"/>
            <w:lang w:val="en"/>
          </w:rPr>
          <w:t>service@goecomp.com</w:t>
        </w:r>
      </w:hyperlink>
      <w:r w:rsidRPr="00EE127E">
        <w:rPr>
          <w:rFonts w:asciiTheme="minorHAnsi" w:hAnsiTheme="minorHAnsi"/>
          <w:szCs w:val="28"/>
          <w:lang w:val="en"/>
        </w:rPr>
        <w:t xml:space="preserve"> for any and all service requests.  Click link to </w:t>
      </w:r>
      <w:hyperlink r:id="rId26" w:history="1">
        <w:r w:rsidRPr="00EE127E">
          <w:rPr>
            <w:rStyle w:val="Hyperlink"/>
            <w:rFonts w:asciiTheme="minorHAnsi" w:hAnsiTheme="minorHAnsi"/>
            <w:b/>
            <w:bCs/>
            <w:color w:val="00B0F0"/>
            <w:szCs w:val="28"/>
          </w:rPr>
          <w:t>MEET TEAM GRANITE!</w:t>
        </w:r>
      </w:hyperlink>
    </w:p>
    <w:p w:rsidR="00EE127E" w:rsidRPr="00EE127E" w:rsidRDefault="00EE127E" w:rsidP="00EE127E">
      <w:pPr>
        <w:spacing w:before="100" w:beforeAutospacing="1" w:after="100" w:afterAutospacing="1"/>
        <w:rPr>
          <w:rFonts w:asciiTheme="minorHAnsi" w:hAnsiTheme="minorHAnsi"/>
          <w:szCs w:val="28"/>
          <w:lang w:val="en"/>
        </w:rPr>
      </w:pPr>
      <w:r w:rsidRPr="00EE127E">
        <w:rPr>
          <w:rFonts w:asciiTheme="minorHAnsi" w:hAnsiTheme="minorHAnsi"/>
          <w:szCs w:val="28"/>
          <w:lang w:val="en"/>
        </w:rPr>
        <w:t xml:space="preserve">For certificates of insurance, </w:t>
      </w:r>
      <w:hyperlink r:id="rId27" w:history="1">
        <w:r w:rsidRPr="00EE127E">
          <w:rPr>
            <w:rStyle w:val="Hyperlink"/>
            <w:rFonts w:asciiTheme="minorHAnsi" w:hAnsiTheme="minorHAnsi"/>
            <w:szCs w:val="28"/>
            <w:lang w:val="en"/>
          </w:rPr>
          <w:t>click here</w:t>
        </w:r>
      </w:hyperlink>
      <w:r w:rsidRPr="00EE127E">
        <w:rPr>
          <w:rFonts w:asciiTheme="minorHAnsi" w:hAnsiTheme="minorHAnsi"/>
          <w:szCs w:val="28"/>
          <w:lang w:val="en"/>
        </w:rPr>
        <w:t>.</w:t>
      </w:r>
    </w:p>
    <w:p w:rsidR="00EE127E" w:rsidRPr="00EE127E" w:rsidRDefault="00EE127E" w:rsidP="00EE127E">
      <w:pPr>
        <w:spacing w:before="100" w:beforeAutospacing="1" w:after="100" w:afterAutospacing="1"/>
        <w:rPr>
          <w:rFonts w:asciiTheme="minorHAnsi" w:hAnsiTheme="minorHAnsi"/>
          <w:szCs w:val="28"/>
          <w:lang w:val="en"/>
        </w:rPr>
      </w:pPr>
      <w:r w:rsidRPr="00EE127E">
        <w:rPr>
          <w:rFonts w:asciiTheme="minorHAnsi" w:hAnsiTheme="minorHAnsi"/>
          <w:szCs w:val="28"/>
          <w:lang w:val="en"/>
        </w:rPr>
        <w:t xml:space="preserve">For frequently asked billing questions, </w:t>
      </w:r>
      <w:hyperlink r:id="rId28" w:history="1">
        <w:r w:rsidRPr="00EE127E">
          <w:rPr>
            <w:rStyle w:val="Hyperlink"/>
            <w:rFonts w:asciiTheme="minorHAnsi" w:hAnsiTheme="minorHAnsi"/>
            <w:szCs w:val="28"/>
            <w:lang w:val="en"/>
          </w:rPr>
          <w:t>click here.</w:t>
        </w:r>
      </w:hyperlink>
    </w:p>
    <w:p w:rsidR="00EE127E" w:rsidRPr="00EE127E" w:rsidRDefault="00EE127E" w:rsidP="00EE127E">
      <w:pPr>
        <w:spacing w:before="100" w:beforeAutospacing="1" w:after="100" w:afterAutospacing="1"/>
        <w:rPr>
          <w:rFonts w:asciiTheme="minorHAnsi" w:hAnsiTheme="minorHAnsi"/>
          <w:b/>
          <w:bCs/>
          <w:szCs w:val="28"/>
          <w:u w:val="single"/>
          <w:lang w:val="en"/>
        </w:rPr>
      </w:pPr>
      <w:r w:rsidRPr="00EE127E">
        <w:rPr>
          <w:rFonts w:asciiTheme="minorHAnsi" w:hAnsiTheme="minorHAnsi"/>
          <w:b/>
          <w:bCs/>
          <w:szCs w:val="28"/>
          <w:u w:val="single"/>
          <w:lang w:val="en"/>
        </w:rPr>
        <w:t>Important Things to Know:</w:t>
      </w:r>
    </w:p>
    <w:p w:rsidR="00EE127E" w:rsidRPr="00EE127E" w:rsidRDefault="00EE127E" w:rsidP="00EE127E">
      <w:pPr>
        <w:numPr>
          <w:ilvl w:val="0"/>
          <w:numId w:val="3"/>
        </w:numPr>
        <w:spacing w:before="100" w:beforeAutospacing="1" w:after="240"/>
        <w:rPr>
          <w:rFonts w:asciiTheme="minorHAnsi" w:eastAsia="Times New Roman" w:hAnsiTheme="minorHAnsi"/>
          <w:szCs w:val="28"/>
        </w:rPr>
      </w:pPr>
      <w:r w:rsidRPr="00EE127E">
        <w:rPr>
          <w:rFonts w:asciiTheme="minorHAnsi" w:eastAsia="Times New Roman" w:hAnsiTheme="minorHAnsi"/>
          <w:szCs w:val="28"/>
          <w:lang w:val="en"/>
        </w:rPr>
        <w:t>The billing rate includes the mandatory fees that </w:t>
      </w:r>
      <w:r w:rsidRPr="00EE127E">
        <w:rPr>
          <w:rFonts w:asciiTheme="minorHAnsi" w:eastAsia="Times New Roman" w:hAnsiTheme="minorHAnsi"/>
          <w:szCs w:val="28"/>
          <w:u w:val="single"/>
          <w:lang w:val="en"/>
        </w:rPr>
        <w:t>your state and the federal government charge on all work comp policies.</w:t>
      </w:r>
      <w:r w:rsidRPr="00EE127E">
        <w:rPr>
          <w:rFonts w:asciiTheme="minorHAnsi" w:eastAsia="Times New Roman" w:hAnsiTheme="minorHAnsi"/>
          <w:szCs w:val="28"/>
          <w:lang w:val="en"/>
        </w:rPr>
        <w:t xml:space="preserve"> To avoid paying them up-front like all traditional policies require, we have pro-rated them, so you pay it over the policy period.  </w:t>
      </w:r>
    </w:p>
    <w:p w:rsidR="00EE127E" w:rsidRPr="00EE127E" w:rsidRDefault="00EE127E" w:rsidP="00EE127E">
      <w:pPr>
        <w:numPr>
          <w:ilvl w:val="0"/>
          <w:numId w:val="3"/>
        </w:numPr>
        <w:spacing w:before="100" w:beforeAutospacing="1" w:after="240"/>
        <w:rPr>
          <w:rFonts w:asciiTheme="minorHAnsi" w:eastAsia="Times New Roman" w:hAnsiTheme="minorHAnsi"/>
          <w:szCs w:val="28"/>
        </w:rPr>
      </w:pPr>
      <w:r w:rsidRPr="00EE127E">
        <w:rPr>
          <w:rFonts w:asciiTheme="minorHAnsi" w:eastAsia="Times New Roman" w:hAnsiTheme="minorHAnsi"/>
          <w:szCs w:val="28"/>
          <w:lang w:val="en"/>
        </w:rPr>
        <w:t>There is a $$ administration fee that will be assessed on your first premium debit. This covers our EFT and billing costs and is paid one time every year.</w:t>
      </w:r>
    </w:p>
    <w:p w:rsidR="00EE127E" w:rsidRPr="00EE127E" w:rsidRDefault="00EE127E" w:rsidP="00EE127E">
      <w:pPr>
        <w:numPr>
          <w:ilvl w:val="0"/>
          <w:numId w:val="3"/>
        </w:numPr>
        <w:spacing w:before="100" w:beforeAutospacing="1" w:after="240"/>
        <w:rPr>
          <w:rFonts w:asciiTheme="minorHAnsi" w:eastAsia="Times New Roman" w:hAnsiTheme="minorHAnsi"/>
          <w:szCs w:val="28"/>
        </w:rPr>
      </w:pPr>
      <w:r w:rsidRPr="00EE127E">
        <w:rPr>
          <w:rFonts w:asciiTheme="minorHAnsi" w:eastAsia="Times New Roman" w:hAnsiTheme="minorHAnsi"/>
          <w:szCs w:val="28"/>
          <w:lang w:val="en"/>
        </w:rPr>
        <w:t>Upon receipt of your first payroll, we will contact you to obtain your employee’s classifications if necessary.</w:t>
      </w:r>
    </w:p>
    <w:p w:rsidR="00EE127E" w:rsidRPr="00EE127E" w:rsidRDefault="00EE127E" w:rsidP="00EE127E">
      <w:pPr>
        <w:numPr>
          <w:ilvl w:val="0"/>
          <w:numId w:val="3"/>
        </w:numPr>
        <w:spacing w:before="100" w:beforeAutospacing="1" w:after="240"/>
        <w:rPr>
          <w:rFonts w:asciiTheme="minorHAnsi" w:eastAsia="Times New Roman" w:hAnsiTheme="minorHAnsi"/>
          <w:szCs w:val="28"/>
        </w:rPr>
      </w:pPr>
      <w:r w:rsidRPr="00EE127E">
        <w:rPr>
          <w:rFonts w:asciiTheme="minorHAnsi" w:eastAsia="Times New Roman" w:hAnsiTheme="minorHAnsi"/>
          <w:color w:val="000000"/>
          <w:szCs w:val="28"/>
          <w:lang w:val="en"/>
        </w:rPr>
        <w:t xml:space="preserve">The policy is subject to a final audit at the end of the policy term.  In most cases, E-COMP will assist the carrier in completing the audit without any additional documentation from you.  Some carriers require a physical or phone audit, and will be contacting you directly to complete this.  Please remember to comply with this request if you are asked, otherwise your audit may be completed with estimated payroll. More information about audits can be found here: </w:t>
      </w:r>
      <w:hyperlink r:id="rId29" w:history="1">
        <w:r w:rsidRPr="00EE127E">
          <w:rPr>
            <w:rStyle w:val="Hyperlink"/>
            <w:rFonts w:asciiTheme="minorHAnsi" w:hAnsiTheme="minorHAnsi"/>
            <w:szCs w:val="28"/>
          </w:rPr>
          <w:t>https://www.goecomp.com/audit-faqs</w:t>
        </w:r>
      </w:hyperlink>
    </w:p>
    <w:p w:rsidR="00EE127E" w:rsidRPr="00EE127E" w:rsidRDefault="00EE127E" w:rsidP="00EE127E">
      <w:pPr>
        <w:spacing w:before="100" w:beforeAutospacing="1" w:after="100" w:afterAutospacing="1"/>
        <w:rPr>
          <w:rFonts w:asciiTheme="minorHAnsi" w:hAnsiTheme="minorHAnsi"/>
          <w:i/>
          <w:iCs/>
          <w:szCs w:val="28"/>
        </w:rPr>
      </w:pPr>
      <w:r w:rsidRPr="00EE127E">
        <w:rPr>
          <w:rFonts w:asciiTheme="minorHAnsi" w:hAnsiTheme="minorHAnsi"/>
          <w:szCs w:val="28"/>
          <w:lang w:val="en"/>
        </w:rPr>
        <w:t xml:space="preserve">Please let me know if there’s anything additional I can assist you with. </w:t>
      </w:r>
    </w:p>
    <w:p w:rsidR="00EE127E" w:rsidRPr="00EE127E" w:rsidRDefault="00EE127E" w:rsidP="00EE127E">
      <w:pPr>
        <w:pStyle w:val="NormalWeb"/>
        <w:rPr>
          <w:rFonts w:asciiTheme="minorHAnsi" w:hAnsiTheme="minorHAnsi"/>
          <w:sz w:val="22"/>
          <w:szCs w:val="22"/>
          <w:lang w:val="en"/>
        </w:rPr>
      </w:pPr>
    </w:p>
    <w:p w:rsidR="00EE127E" w:rsidRPr="00DD746A" w:rsidRDefault="00DD746A" w:rsidP="00EE127E">
      <w:pPr>
        <w:pStyle w:val="NormalWeb"/>
        <w:rPr>
          <w:rFonts w:asciiTheme="minorHAnsi" w:eastAsia="Times New Roman" w:hAnsiTheme="minorHAnsi"/>
          <w:b/>
          <w:sz w:val="28"/>
          <w:szCs w:val="22"/>
          <w:u w:val="single"/>
        </w:rPr>
      </w:pPr>
      <w:r w:rsidRPr="00DD746A">
        <w:rPr>
          <w:rFonts w:asciiTheme="minorHAnsi" w:eastAsia="Times New Roman" w:hAnsiTheme="minorHAnsi"/>
          <w:b/>
          <w:sz w:val="28"/>
          <w:szCs w:val="22"/>
          <w:u w:val="single"/>
        </w:rPr>
        <w:lastRenderedPageBreak/>
        <w:t xml:space="preserve">Policy Issuance Confirmation - </w:t>
      </w:r>
      <w:proofErr w:type="spellStart"/>
      <w:r w:rsidRPr="00DD746A">
        <w:rPr>
          <w:rFonts w:asciiTheme="minorHAnsi" w:eastAsia="Times New Roman" w:hAnsiTheme="minorHAnsi"/>
          <w:b/>
          <w:sz w:val="28"/>
          <w:szCs w:val="22"/>
          <w:u w:val="single"/>
        </w:rPr>
        <w:t>BofR</w:t>
      </w:r>
      <w:proofErr w:type="spellEnd"/>
      <w:r w:rsidRPr="00DD746A">
        <w:rPr>
          <w:rFonts w:asciiTheme="minorHAnsi" w:eastAsia="Times New Roman" w:hAnsiTheme="minorHAnsi"/>
          <w:b/>
          <w:sz w:val="28"/>
          <w:szCs w:val="22"/>
          <w:u w:val="single"/>
        </w:rPr>
        <w:t xml:space="preserve"> Hartford - No Admin Fee</w:t>
      </w:r>
    </w:p>
    <w:p w:rsidR="00DD746A" w:rsidRPr="00DD746A" w:rsidRDefault="00DD746A" w:rsidP="00DD746A">
      <w:pPr>
        <w:rPr>
          <w:rFonts w:asciiTheme="minorHAnsi" w:hAnsiTheme="minorHAnsi"/>
          <w:sz w:val="22"/>
          <w:szCs w:val="22"/>
          <w:lang w:val="en"/>
        </w:rPr>
      </w:pPr>
      <w:r w:rsidRPr="00DD746A">
        <w:rPr>
          <w:rFonts w:asciiTheme="minorHAnsi" w:hAnsiTheme="minorHAnsi"/>
          <w:sz w:val="22"/>
          <w:szCs w:val="22"/>
          <w:lang w:val="en"/>
        </w:rPr>
        <w:t>Hi XXX,</w:t>
      </w:r>
    </w:p>
    <w:p w:rsidR="00DD746A" w:rsidRPr="00DD746A" w:rsidRDefault="00DD746A" w:rsidP="00DD746A">
      <w:pPr>
        <w:rPr>
          <w:rFonts w:asciiTheme="minorHAnsi" w:hAnsiTheme="minorHAnsi"/>
          <w:sz w:val="22"/>
          <w:szCs w:val="22"/>
        </w:rPr>
      </w:pPr>
    </w:p>
    <w:p w:rsidR="00DD746A" w:rsidRPr="00DD746A" w:rsidRDefault="00DD746A" w:rsidP="00DD746A">
      <w:pPr>
        <w:rPr>
          <w:rFonts w:asciiTheme="minorHAnsi" w:hAnsiTheme="minorHAnsi"/>
          <w:sz w:val="22"/>
          <w:szCs w:val="22"/>
          <w:lang w:val="en"/>
        </w:rPr>
      </w:pPr>
      <w:r w:rsidRPr="00DD746A">
        <w:rPr>
          <w:rFonts w:asciiTheme="minorHAnsi" w:hAnsiTheme="minorHAnsi"/>
          <w:sz w:val="22"/>
          <w:szCs w:val="22"/>
          <w:lang w:val="en"/>
        </w:rPr>
        <w:t xml:space="preserve">Thank you for placing your Workers' Compensation policy with the E-COMP Program in conjunction with your payroll company, XXX.  </w:t>
      </w:r>
    </w:p>
    <w:p w:rsidR="00DD746A" w:rsidRPr="00DD746A" w:rsidRDefault="00DD746A" w:rsidP="00DD746A">
      <w:pPr>
        <w:rPr>
          <w:rFonts w:asciiTheme="minorHAnsi" w:hAnsiTheme="minorHAnsi"/>
          <w:sz w:val="22"/>
          <w:szCs w:val="22"/>
          <w:lang w:val="en"/>
        </w:rPr>
      </w:pPr>
    </w:p>
    <w:p w:rsidR="00DD746A" w:rsidRPr="00DD746A" w:rsidRDefault="00DD746A" w:rsidP="00DD746A">
      <w:pPr>
        <w:rPr>
          <w:rFonts w:asciiTheme="minorHAnsi" w:hAnsiTheme="minorHAnsi"/>
          <w:sz w:val="22"/>
          <w:szCs w:val="22"/>
          <w:lang w:val="en"/>
        </w:rPr>
      </w:pPr>
      <w:r w:rsidRPr="00DD746A">
        <w:rPr>
          <w:rFonts w:asciiTheme="minorHAnsi" w:hAnsiTheme="minorHAnsi"/>
          <w:sz w:val="22"/>
          <w:szCs w:val="22"/>
          <w:lang w:val="en"/>
        </w:rPr>
        <w:t>This e-mail confirms your current policy has been moved effective XX/XX/XXXX. The policy number has been changed to XXX. We will be processing the policy shortly and will email to you once available.</w:t>
      </w:r>
    </w:p>
    <w:p w:rsidR="00DD746A" w:rsidRPr="00DD746A" w:rsidRDefault="00DD746A" w:rsidP="00DD746A">
      <w:pPr>
        <w:rPr>
          <w:rFonts w:asciiTheme="minorHAnsi" w:hAnsiTheme="minorHAnsi"/>
          <w:sz w:val="22"/>
          <w:szCs w:val="22"/>
          <w:lang w:val="en"/>
        </w:rPr>
      </w:pPr>
    </w:p>
    <w:p w:rsidR="00DD746A" w:rsidRPr="00DD746A" w:rsidRDefault="00DD746A" w:rsidP="00DD746A">
      <w:pPr>
        <w:rPr>
          <w:rFonts w:asciiTheme="minorHAnsi" w:hAnsiTheme="minorHAnsi"/>
          <w:b/>
          <w:bCs/>
          <w:sz w:val="22"/>
          <w:szCs w:val="22"/>
          <w:u w:val="single"/>
          <w:lang w:val="en"/>
        </w:rPr>
      </w:pPr>
      <w:r w:rsidRPr="00DD746A">
        <w:rPr>
          <w:rFonts w:asciiTheme="minorHAnsi" w:hAnsiTheme="minorHAnsi"/>
          <w:b/>
          <w:bCs/>
          <w:sz w:val="22"/>
          <w:szCs w:val="22"/>
          <w:u w:val="single"/>
          <w:lang w:val="en"/>
        </w:rPr>
        <w:t xml:space="preserve">The final step will be to complete your banking information with Hartford so they can debit your account for pay-as-you-go billing.  You may have already received a previous notification to do this. </w:t>
      </w:r>
    </w:p>
    <w:p w:rsidR="00DD746A" w:rsidRPr="00DD746A" w:rsidRDefault="00DD746A" w:rsidP="00DD746A">
      <w:pPr>
        <w:rPr>
          <w:rFonts w:asciiTheme="minorHAnsi" w:hAnsiTheme="minorHAnsi"/>
          <w:sz w:val="22"/>
          <w:szCs w:val="22"/>
          <w:lang w:val="en"/>
        </w:rPr>
      </w:pPr>
      <w:r w:rsidRPr="00DD746A">
        <w:rPr>
          <w:rFonts w:asciiTheme="minorHAnsi" w:hAnsiTheme="minorHAnsi"/>
          <w:b/>
          <w:bCs/>
          <w:sz w:val="22"/>
          <w:szCs w:val="22"/>
          <w:u w:val="single"/>
          <w:lang w:val="en"/>
        </w:rPr>
        <w:t xml:space="preserve"> If not, please </w:t>
      </w:r>
      <w:hyperlink r:id="rId30" w:history="1">
        <w:r w:rsidRPr="00DD746A">
          <w:rPr>
            <w:rStyle w:val="Hyperlink"/>
            <w:rFonts w:asciiTheme="minorHAnsi" w:hAnsiTheme="minorHAnsi"/>
            <w:b/>
            <w:bCs/>
            <w:sz w:val="22"/>
            <w:szCs w:val="22"/>
            <w:lang w:val="en"/>
          </w:rPr>
          <w:t>click here</w:t>
        </w:r>
      </w:hyperlink>
      <w:r w:rsidRPr="00DD746A">
        <w:rPr>
          <w:rFonts w:asciiTheme="minorHAnsi" w:hAnsiTheme="minorHAnsi"/>
          <w:b/>
          <w:bCs/>
          <w:sz w:val="22"/>
          <w:szCs w:val="22"/>
          <w:u w:val="single"/>
          <w:lang w:val="en"/>
        </w:rPr>
        <w:t xml:space="preserve"> to </w:t>
      </w:r>
      <w:hyperlink r:id="rId31" w:history="1">
        <w:r w:rsidRPr="00DD746A">
          <w:rPr>
            <w:rStyle w:val="Hyperlink"/>
            <w:rFonts w:asciiTheme="minorHAnsi" w:hAnsiTheme="minorHAnsi"/>
            <w:b/>
            <w:bCs/>
            <w:sz w:val="22"/>
            <w:szCs w:val="22"/>
            <w:lang w:val="en"/>
          </w:rPr>
          <w:t>provide</w:t>
        </w:r>
      </w:hyperlink>
      <w:r w:rsidRPr="00DD746A">
        <w:rPr>
          <w:rFonts w:asciiTheme="minorHAnsi" w:hAnsiTheme="minorHAnsi"/>
          <w:b/>
          <w:bCs/>
          <w:sz w:val="22"/>
          <w:szCs w:val="22"/>
          <w:u w:val="single"/>
          <w:lang w:val="en"/>
        </w:rPr>
        <w:t xml:space="preserve"> them with this information.</w:t>
      </w:r>
      <w:r w:rsidRPr="00DD746A">
        <w:rPr>
          <w:rFonts w:asciiTheme="minorHAnsi" w:hAnsiTheme="minorHAnsi"/>
          <w:b/>
          <w:bCs/>
          <w:sz w:val="22"/>
          <w:szCs w:val="22"/>
          <w:lang w:val="en"/>
        </w:rPr>
        <w:t xml:space="preserve">  </w:t>
      </w:r>
      <w:r w:rsidRPr="00DD746A">
        <w:rPr>
          <w:rFonts w:asciiTheme="minorHAnsi" w:hAnsiTheme="minorHAnsi"/>
          <w:b/>
          <w:bCs/>
          <w:color w:val="0070C0"/>
          <w:sz w:val="22"/>
          <w:szCs w:val="22"/>
          <w:lang w:val="en"/>
        </w:rPr>
        <w:t> </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u w:val="single"/>
          <w:lang w:val="en"/>
        </w:rPr>
        <w:t>Your Client Manager</w:t>
      </w:r>
      <w:r w:rsidRPr="00DD746A">
        <w:rPr>
          <w:rFonts w:asciiTheme="minorHAnsi" w:hAnsiTheme="minorHAnsi"/>
          <w:sz w:val="22"/>
          <w:szCs w:val="22"/>
          <w:lang w:val="en"/>
        </w:rPr>
        <w:t xml:space="preserve"> is Jesse Keast and he can be contacted at </w:t>
      </w:r>
      <w:hyperlink r:id="rId32" w:history="1">
        <w:r w:rsidRPr="00DD746A">
          <w:rPr>
            <w:rStyle w:val="Hyperlink"/>
            <w:rFonts w:asciiTheme="minorHAnsi" w:hAnsiTheme="minorHAnsi"/>
            <w:sz w:val="22"/>
            <w:szCs w:val="22"/>
            <w:lang w:val="en"/>
          </w:rPr>
          <w:t>jkeast@goecomp.com</w:t>
        </w:r>
      </w:hyperlink>
      <w:r w:rsidRPr="00DD746A">
        <w:rPr>
          <w:rFonts w:asciiTheme="minorHAnsi" w:hAnsiTheme="minorHAnsi"/>
          <w:sz w:val="22"/>
          <w:szCs w:val="22"/>
          <w:lang w:val="en"/>
        </w:rPr>
        <w:t xml:space="preserve"> or on his direct line at 925-249-2847.  All of your service requests will be completed by him. </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u w:val="single"/>
          <w:lang w:val="en"/>
        </w:rPr>
        <w:t>Your Client Manager</w:t>
      </w:r>
      <w:r w:rsidRPr="00DD746A">
        <w:rPr>
          <w:rFonts w:asciiTheme="minorHAnsi" w:hAnsiTheme="minorHAnsi"/>
          <w:sz w:val="22"/>
          <w:szCs w:val="22"/>
          <w:lang w:val="en"/>
        </w:rPr>
        <w:t xml:space="preserve"> is Lisa Wheatley and she can be contacted at </w:t>
      </w:r>
      <w:hyperlink r:id="rId33" w:history="1">
        <w:r w:rsidRPr="00DD746A">
          <w:rPr>
            <w:rStyle w:val="Hyperlink"/>
            <w:rFonts w:asciiTheme="minorHAnsi" w:hAnsiTheme="minorHAnsi"/>
            <w:sz w:val="22"/>
            <w:szCs w:val="22"/>
            <w:lang w:val="en"/>
          </w:rPr>
          <w:t>lwheatley@goecomp.com</w:t>
        </w:r>
      </w:hyperlink>
      <w:r w:rsidRPr="00DD746A">
        <w:rPr>
          <w:rStyle w:val="Hyperlink"/>
          <w:rFonts w:asciiTheme="minorHAnsi" w:hAnsiTheme="minorHAnsi"/>
          <w:sz w:val="22"/>
          <w:szCs w:val="22"/>
          <w:lang w:val="en"/>
        </w:rPr>
        <w:t xml:space="preserve">  </w:t>
      </w:r>
      <w:r w:rsidRPr="00DD746A">
        <w:rPr>
          <w:rFonts w:asciiTheme="minorHAnsi" w:hAnsiTheme="minorHAnsi"/>
          <w:sz w:val="22"/>
          <w:szCs w:val="22"/>
          <w:lang w:val="en"/>
        </w:rPr>
        <w:t xml:space="preserve">or on her direct line at 925-249-2842.  All of your service requests will be completed by her. </w:t>
      </w:r>
    </w:p>
    <w:p w:rsidR="00DD746A" w:rsidRPr="00DD746A" w:rsidRDefault="00DD746A" w:rsidP="00DD746A">
      <w:pPr>
        <w:rPr>
          <w:rFonts w:asciiTheme="minorHAnsi" w:hAnsiTheme="minorHAnsi"/>
          <w:color w:val="00B0F0"/>
          <w:sz w:val="22"/>
          <w:szCs w:val="22"/>
        </w:rPr>
      </w:pPr>
      <w:r w:rsidRPr="00DD746A">
        <w:rPr>
          <w:rFonts w:asciiTheme="minorHAnsi" w:hAnsiTheme="minorHAnsi"/>
          <w:sz w:val="22"/>
          <w:szCs w:val="22"/>
          <w:lang w:val="en"/>
        </w:rPr>
        <w:t xml:space="preserve">We have a full service team in place for all your insurance needs.  You can also email </w:t>
      </w:r>
      <w:hyperlink r:id="rId34" w:history="1">
        <w:r w:rsidRPr="00DD746A">
          <w:rPr>
            <w:rStyle w:val="Hyperlink"/>
            <w:rFonts w:asciiTheme="minorHAnsi" w:hAnsiTheme="minorHAnsi"/>
            <w:sz w:val="22"/>
            <w:szCs w:val="22"/>
            <w:lang w:val="en"/>
          </w:rPr>
          <w:t>service@goecomp.com</w:t>
        </w:r>
      </w:hyperlink>
      <w:r w:rsidRPr="00DD746A">
        <w:rPr>
          <w:rFonts w:asciiTheme="minorHAnsi" w:hAnsiTheme="minorHAnsi"/>
          <w:sz w:val="22"/>
          <w:szCs w:val="22"/>
          <w:lang w:val="en"/>
        </w:rPr>
        <w:t xml:space="preserve"> for any and all service requests.  Click link to </w:t>
      </w:r>
      <w:hyperlink r:id="rId35" w:history="1">
        <w:r w:rsidRPr="00DD746A">
          <w:rPr>
            <w:rStyle w:val="Hyperlink"/>
            <w:rFonts w:asciiTheme="minorHAnsi" w:hAnsiTheme="minorHAnsi"/>
            <w:b/>
            <w:bCs/>
            <w:color w:val="00B0F0"/>
            <w:sz w:val="22"/>
            <w:szCs w:val="22"/>
          </w:rPr>
          <w:t>MEET TEAM GRANITE!</w:t>
        </w:r>
      </w:hyperlink>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For certificates of insurance, </w:t>
      </w:r>
      <w:hyperlink r:id="rId36" w:history="1">
        <w:r w:rsidRPr="00DD746A">
          <w:rPr>
            <w:rStyle w:val="Hyperlink"/>
            <w:rFonts w:asciiTheme="minorHAnsi" w:hAnsiTheme="minorHAnsi"/>
            <w:sz w:val="22"/>
            <w:szCs w:val="22"/>
            <w:lang w:val="en"/>
          </w:rPr>
          <w:t>click here</w:t>
        </w:r>
      </w:hyperlink>
      <w:r w:rsidRPr="00DD746A">
        <w:rPr>
          <w:rFonts w:asciiTheme="minorHAnsi" w:hAnsiTheme="minorHAnsi"/>
          <w:sz w:val="22"/>
          <w:szCs w:val="22"/>
          <w:lang w:val="en"/>
        </w:rPr>
        <w:t>.</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For frequently asked billing questions, </w:t>
      </w:r>
      <w:hyperlink r:id="rId37" w:history="1">
        <w:r w:rsidRPr="00DD746A">
          <w:rPr>
            <w:rStyle w:val="Hyperlink"/>
            <w:rFonts w:asciiTheme="minorHAnsi" w:hAnsiTheme="minorHAnsi"/>
            <w:sz w:val="22"/>
            <w:szCs w:val="22"/>
            <w:lang w:val="en"/>
          </w:rPr>
          <w:t>click here.</w:t>
        </w:r>
      </w:hyperlink>
    </w:p>
    <w:p w:rsidR="00DD746A" w:rsidRPr="00DD746A" w:rsidRDefault="00DD746A" w:rsidP="00DD746A">
      <w:pPr>
        <w:spacing w:before="100" w:beforeAutospacing="1" w:after="100" w:afterAutospacing="1"/>
        <w:rPr>
          <w:rFonts w:asciiTheme="minorHAnsi" w:hAnsiTheme="minorHAnsi"/>
          <w:b/>
          <w:bCs/>
          <w:sz w:val="22"/>
          <w:szCs w:val="22"/>
          <w:u w:val="single"/>
          <w:lang w:val="en"/>
        </w:rPr>
      </w:pPr>
      <w:r w:rsidRPr="00DD746A">
        <w:rPr>
          <w:rFonts w:asciiTheme="minorHAnsi" w:hAnsiTheme="minorHAnsi"/>
          <w:b/>
          <w:bCs/>
          <w:sz w:val="22"/>
          <w:szCs w:val="22"/>
          <w:u w:val="single"/>
          <w:lang w:val="en"/>
        </w:rPr>
        <w:t>Important Things to Know:</w:t>
      </w:r>
    </w:p>
    <w:p w:rsidR="00DD746A" w:rsidRPr="00DD746A" w:rsidRDefault="00DD746A" w:rsidP="00DD746A">
      <w:pPr>
        <w:numPr>
          <w:ilvl w:val="0"/>
          <w:numId w:val="3"/>
        </w:numPr>
        <w:spacing w:before="100" w:beforeAutospacing="1" w:after="240"/>
        <w:rPr>
          <w:rFonts w:asciiTheme="minorHAnsi" w:eastAsia="Times New Roman" w:hAnsiTheme="minorHAnsi"/>
          <w:sz w:val="22"/>
          <w:szCs w:val="22"/>
        </w:rPr>
      </w:pPr>
      <w:r w:rsidRPr="00DD746A">
        <w:rPr>
          <w:rFonts w:asciiTheme="minorHAnsi" w:eastAsia="Times New Roman" w:hAnsiTheme="minorHAnsi"/>
          <w:sz w:val="22"/>
          <w:szCs w:val="22"/>
          <w:lang w:val="en"/>
        </w:rPr>
        <w:t>The billing rate includes the mandatory fees that </w:t>
      </w:r>
      <w:r w:rsidRPr="00DD746A">
        <w:rPr>
          <w:rFonts w:asciiTheme="minorHAnsi" w:eastAsia="Times New Roman" w:hAnsiTheme="minorHAnsi"/>
          <w:sz w:val="22"/>
          <w:szCs w:val="22"/>
          <w:u w:val="single"/>
          <w:lang w:val="en"/>
        </w:rPr>
        <w:t>your state and the federal government charge on all work comp policies.</w:t>
      </w:r>
      <w:r w:rsidRPr="00DD746A">
        <w:rPr>
          <w:rFonts w:asciiTheme="minorHAnsi" w:eastAsia="Times New Roman" w:hAnsiTheme="minorHAnsi"/>
          <w:sz w:val="22"/>
          <w:szCs w:val="22"/>
          <w:lang w:val="en"/>
        </w:rPr>
        <w:t xml:space="preserve"> To avoid paying them up-front like all traditional policies require, we have pro-rated them, so you pay it over the policy period.  </w:t>
      </w:r>
    </w:p>
    <w:p w:rsidR="00DD746A" w:rsidRPr="00DD746A" w:rsidRDefault="00DD746A" w:rsidP="00DD746A">
      <w:pPr>
        <w:numPr>
          <w:ilvl w:val="0"/>
          <w:numId w:val="3"/>
        </w:numPr>
        <w:spacing w:before="100" w:beforeAutospacing="1" w:after="240"/>
        <w:rPr>
          <w:rFonts w:asciiTheme="minorHAnsi" w:eastAsia="Times New Roman" w:hAnsiTheme="minorHAnsi"/>
          <w:sz w:val="22"/>
          <w:szCs w:val="22"/>
        </w:rPr>
      </w:pPr>
      <w:r w:rsidRPr="00DD746A">
        <w:rPr>
          <w:rFonts w:asciiTheme="minorHAnsi" w:eastAsia="Times New Roman" w:hAnsiTheme="minorHAnsi"/>
          <w:sz w:val="22"/>
          <w:szCs w:val="22"/>
          <w:lang w:val="en"/>
        </w:rPr>
        <w:t xml:space="preserve">There is normally an administration fee that would be assessed on your first premium debit. We have </w:t>
      </w:r>
      <w:r w:rsidRPr="00DD746A">
        <w:rPr>
          <w:rFonts w:asciiTheme="minorHAnsi" w:eastAsia="Times New Roman" w:hAnsiTheme="minorHAnsi"/>
          <w:b/>
          <w:bCs/>
          <w:i/>
          <w:iCs/>
          <w:sz w:val="22"/>
          <w:szCs w:val="22"/>
          <w:u w:val="single"/>
          <w:lang w:val="en"/>
        </w:rPr>
        <w:t>waived</w:t>
      </w:r>
      <w:r w:rsidRPr="00DD746A">
        <w:rPr>
          <w:rFonts w:asciiTheme="minorHAnsi" w:eastAsia="Times New Roman" w:hAnsiTheme="minorHAnsi"/>
          <w:b/>
          <w:bCs/>
          <w:sz w:val="22"/>
          <w:szCs w:val="22"/>
          <w:lang w:val="en"/>
        </w:rPr>
        <w:t xml:space="preserve"> </w:t>
      </w:r>
      <w:r w:rsidRPr="00DD746A">
        <w:rPr>
          <w:rFonts w:asciiTheme="minorHAnsi" w:eastAsia="Times New Roman" w:hAnsiTheme="minorHAnsi"/>
          <w:sz w:val="22"/>
          <w:szCs w:val="22"/>
          <w:lang w:val="en"/>
        </w:rPr>
        <w:t xml:space="preserve">this fee for this policy term.  </w:t>
      </w:r>
    </w:p>
    <w:p w:rsidR="00DD746A" w:rsidRPr="00DD746A" w:rsidRDefault="00DD746A" w:rsidP="00DD746A">
      <w:pPr>
        <w:numPr>
          <w:ilvl w:val="0"/>
          <w:numId w:val="3"/>
        </w:numPr>
        <w:spacing w:before="100" w:beforeAutospacing="1" w:after="240"/>
        <w:rPr>
          <w:rFonts w:asciiTheme="minorHAnsi" w:eastAsia="Times New Roman" w:hAnsiTheme="minorHAnsi"/>
          <w:sz w:val="22"/>
          <w:szCs w:val="22"/>
        </w:rPr>
      </w:pPr>
      <w:r w:rsidRPr="00DD746A">
        <w:rPr>
          <w:rFonts w:asciiTheme="minorHAnsi" w:eastAsia="Times New Roman" w:hAnsiTheme="minorHAnsi"/>
          <w:sz w:val="22"/>
          <w:szCs w:val="22"/>
          <w:lang w:val="en"/>
        </w:rPr>
        <w:t>Upon receipt of your first payroll, we will contact you to obtain your employee’s classifications if necessary.</w:t>
      </w:r>
    </w:p>
    <w:p w:rsidR="00DD746A" w:rsidRPr="00DD746A" w:rsidRDefault="00DD746A" w:rsidP="00DD746A">
      <w:pPr>
        <w:numPr>
          <w:ilvl w:val="0"/>
          <w:numId w:val="3"/>
        </w:numPr>
        <w:spacing w:before="100" w:beforeAutospacing="1" w:after="240"/>
        <w:rPr>
          <w:rFonts w:asciiTheme="minorHAnsi" w:eastAsia="Times New Roman" w:hAnsiTheme="minorHAnsi"/>
          <w:sz w:val="22"/>
          <w:szCs w:val="22"/>
        </w:rPr>
      </w:pPr>
      <w:r w:rsidRPr="00DD746A">
        <w:rPr>
          <w:rFonts w:asciiTheme="minorHAnsi" w:eastAsia="Times New Roman" w:hAnsiTheme="minorHAnsi"/>
          <w:color w:val="000000"/>
          <w:sz w:val="22"/>
          <w:szCs w:val="22"/>
          <w:lang w:val="en"/>
        </w:rPr>
        <w:t xml:space="preserve">The policy is subject to a final audit at the end of the policy term.  In most cases, E-COMP will assist the carrier in completing the audit without any additional documentation from you.  Some carriers require a physical or phone audit, and will be contacting you directly to complete this.  Please remember to comply with this request if you are asked, otherwise your audit may be completed with estimated payroll. More information about audits can be found here: </w:t>
      </w:r>
      <w:hyperlink r:id="rId38" w:history="1">
        <w:r w:rsidRPr="00DD746A">
          <w:rPr>
            <w:rStyle w:val="Hyperlink"/>
            <w:rFonts w:asciiTheme="minorHAnsi" w:hAnsiTheme="minorHAnsi"/>
            <w:sz w:val="22"/>
            <w:szCs w:val="22"/>
          </w:rPr>
          <w:t>https://www.goecomp.com/audit-faqs</w:t>
        </w:r>
      </w:hyperlink>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Please let me know if there’s anything additional I can assist you with. </w:t>
      </w:r>
    </w:p>
    <w:p w:rsid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Welcome to E-COMP!</w:t>
      </w:r>
    </w:p>
    <w:p w:rsidR="00DD746A" w:rsidRDefault="00DD746A" w:rsidP="00DD746A">
      <w:pPr>
        <w:spacing w:before="100" w:beforeAutospacing="1" w:after="100" w:afterAutospacing="1"/>
        <w:rPr>
          <w:rFonts w:asciiTheme="minorHAnsi" w:hAnsiTheme="minorHAnsi"/>
          <w:sz w:val="22"/>
          <w:szCs w:val="22"/>
          <w:lang w:val="en"/>
        </w:rPr>
      </w:pPr>
    </w:p>
    <w:p w:rsidR="00DD746A" w:rsidRDefault="00DD746A" w:rsidP="00DD746A">
      <w:pPr>
        <w:spacing w:before="100" w:beforeAutospacing="1" w:after="100" w:afterAutospacing="1"/>
        <w:rPr>
          <w:rFonts w:asciiTheme="minorHAnsi" w:hAnsiTheme="minorHAnsi"/>
          <w:sz w:val="22"/>
          <w:szCs w:val="22"/>
          <w:lang w:val="en"/>
        </w:rPr>
      </w:pPr>
    </w:p>
    <w:p w:rsidR="00DD746A" w:rsidRPr="00DD746A" w:rsidRDefault="00DD746A" w:rsidP="00DD746A">
      <w:pPr>
        <w:spacing w:before="100" w:beforeAutospacing="1" w:after="100" w:afterAutospacing="1"/>
        <w:rPr>
          <w:rFonts w:asciiTheme="minorHAnsi" w:hAnsiTheme="minorHAnsi"/>
          <w:b/>
          <w:sz w:val="28"/>
          <w:szCs w:val="22"/>
          <w:u w:val="single"/>
          <w:lang w:val="en"/>
        </w:rPr>
      </w:pPr>
      <w:r w:rsidRPr="00DD746A">
        <w:rPr>
          <w:rFonts w:asciiTheme="minorHAnsi" w:hAnsiTheme="minorHAnsi"/>
          <w:b/>
          <w:sz w:val="28"/>
          <w:szCs w:val="22"/>
          <w:u w:val="single"/>
          <w:lang w:val="en"/>
        </w:rPr>
        <w:lastRenderedPageBreak/>
        <w:t>Policy Issuance Confirmation - Liberty Mutual No Admin</w:t>
      </w:r>
    </w:p>
    <w:p w:rsidR="00DD746A" w:rsidRPr="00DD746A" w:rsidRDefault="00DD746A" w:rsidP="00DD746A">
      <w:pPr>
        <w:rPr>
          <w:rFonts w:asciiTheme="minorHAnsi" w:hAnsiTheme="minorHAnsi"/>
          <w:sz w:val="22"/>
          <w:szCs w:val="22"/>
          <w:lang w:val="en"/>
        </w:rPr>
      </w:pPr>
      <w:r w:rsidRPr="00DD746A">
        <w:rPr>
          <w:rFonts w:asciiTheme="minorHAnsi" w:hAnsiTheme="minorHAnsi"/>
          <w:sz w:val="22"/>
          <w:szCs w:val="22"/>
          <w:lang w:val="en"/>
        </w:rPr>
        <w:t>Hello XXX,</w:t>
      </w:r>
    </w:p>
    <w:p w:rsidR="00DD746A" w:rsidRPr="00DD746A" w:rsidRDefault="00DD746A" w:rsidP="00DD746A">
      <w:pPr>
        <w:rPr>
          <w:rFonts w:asciiTheme="minorHAnsi" w:hAnsiTheme="minorHAnsi"/>
          <w:sz w:val="22"/>
          <w:szCs w:val="22"/>
        </w:rPr>
      </w:pPr>
    </w:p>
    <w:p w:rsidR="00DD746A" w:rsidRPr="00DD746A" w:rsidRDefault="00DD746A" w:rsidP="00DD746A">
      <w:pPr>
        <w:rPr>
          <w:rFonts w:asciiTheme="minorHAnsi" w:hAnsiTheme="minorHAnsi"/>
          <w:sz w:val="22"/>
          <w:szCs w:val="22"/>
          <w:lang w:val="en"/>
        </w:rPr>
      </w:pPr>
      <w:r w:rsidRPr="00DD746A">
        <w:rPr>
          <w:rFonts w:asciiTheme="minorHAnsi" w:hAnsiTheme="minorHAnsi"/>
          <w:sz w:val="22"/>
          <w:szCs w:val="22"/>
          <w:lang w:val="en"/>
        </w:rPr>
        <w:t>Welcome to E-COMP, A Division of Granite Insurance Brokers.  We are thrilled to have you as one of our clients and look forward to working with you.</w:t>
      </w:r>
    </w:p>
    <w:p w:rsidR="00DD746A" w:rsidRPr="00DD746A" w:rsidRDefault="00DD746A" w:rsidP="00DD746A">
      <w:pPr>
        <w:rPr>
          <w:rFonts w:asciiTheme="minorHAnsi" w:hAnsiTheme="minorHAnsi"/>
          <w:sz w:val="22"/>
          <w:szCs w:val="22"/>
          <w:lang w:val="en"/>
        </w:rPr>
      </w:pPr>
    </w:p>
    <w:p w:rsidR="00DD746A" w:rsidRPr="00DD746A" w:rsidRDefault="00DD746A" w:rsidP="00DD746A">
      <w:pPr>
        <w:rPr>
          <w:rFonts w:asciiTheme="minorHAnsi" w:hAnsiTheme="minorHAnsi"/>
          <w:sz w:val="22"/>
          <w:szCs w:val="22"/>
          <w:lang w:val="en"/>
        </w:rPr>
      </w:pPr>
      <w:r w:rsidRPr="00DD746A">
        <w:rPr>
          <w:rFonts w:asciiTheme="minorHAnsi" w:hAnsiTheme="minorHAnsi"/>
          <w:sz w:val="22"/>
          <w:szCs w:val="22"/>
          <w:lang w:val="en"/>
        </w:rPr>
        <w:t xml:space="preserve">This e-mail serves as confirmation of coverage for your workers’ compensation in conjunction with Liberty Mutual and Payroll Company effective XX/XX/XX.  </w:t>
      </w:r>
    </w:p>
    <w:p w:rsidR="00DD746A" w:rsidRPr="00DD746A" w:rsidRDefault="00DD746A" w:rsidP="00DD746A">
      <w:pPr>
        <w:rPr>
          <w:rFonts w:asciiTheme="minorHAnsi" w:hAnsiTheme="minorHAnsi"/>
          <w:sz w:val="22"/>
          <w:szCs w:val="22"/>
          <w:lang w:val="en"/>
        </w:rPr>
      </w:pPr>
    </w:p>
    <w:p w:rsidR="00DD746A" w:rsidRPr="00DD746A" w:rsidRDefault="00DD746A" w:rsidP="00DD746A">
      <w:pPr>
        <w:rPr>
          <w:rFonts w:asciiTheme="minorHAnsi" w:hAnsiTheme="minorHAnsi"/>
          <w:sz w:val="22"/>
          <w:szCs w:val="22"/>
          <w:lang w:val="en"/>
        </w:rPr>
      </w:pPr>
      <w:r w:rsidRPr="00DD746A">
        <w:rPr>
          <w:rFonts w:asciiTheme="minorHAnsi" w:hAnsiTheme="minorHAnsi"/>
          <w:sz w:val="22"/>
          <w:szCs w:val="22"/>
          <w:lang w:val="en"/>
        </w:rPr>
        <w:t>The policy number is XXX.  We will be processing the policy shortly and will email to you once available.</w:t>
      </w:r>
    </w:p>
    <w:p w:rsidR="00DD746A" w:rsidRPr="00DD746A" w:rsidRDefault="00DD746A" w:rsidP="00DD746A">
      <w:pPr>
        <w:rPr>
          <w:rFonts w:asciiTheme="minorHAnsi" w:hAnsiTheme="minorHAnsi"/>
          <w:sz w:val="22"/>
          <w:szCs w:val="22"/>
          <w:lang w:val="en"/>
        </w:rPr>
      </w:pPr>
    </w:p>
    <w:p w:rsidR="00DD746A" w:rsidRPr="00DD746A" w:rsidRDefault="00DD746A" w:rsidP="00DD746A">
      <w:pPr>
        <w:rPr>
          <w:rFonts w:asciiTheme="minorHAnsi" w:hAnsiTheme="minorHAnsi"/>
          <w:b/>
          <w:bCs/>
          <w:sz w:val="22"/>
          <w:szCs w:val="22"/>
          <w:u w:val="single"/>
          <w:lang w:val="en"/>
        </w:rPr>
      </w:pPr>
      <w:r w:rsidRPr="00DD746A">
        <w:rPr>
          <w:rFonts w:asciiTheme="minorHAnsi" w:hAnsiTheme="minorHAnsi"/>
          <w:b/>
          <w:bCs/>
          <w:sz w:val="22"/>
          <w:szCs w:val="22"/>
          <w:u w:val="single"/>
          <w:lang w:val="en"/>
        </w:rPr>
        <w:t xml:space="preserve">The final step will be to complete your registration with Liberty Mutual.  You may have already received a previous notification to do this. </w:t>
      </w:r>
    </w:p>
    <w:p w:rsidR="00DD746A" w:rsidRPr="00DD746A" w:rsidRDefault="00DD746A" w:rsidP="00DD746A">
      <w:pPr>
        <w:rPr>
          <w:rFonts w:asciiTheme="minorHAnsi" w:hAnsiTheme="minorHAnsi"/>
          <w:b/>
          <w:bCs/>
          <w:sz w:val="22"/>
          <w:szCs w:val="22"/>
          <w:u w:val="single"/>
          <w:lang w:val="en"/>
        </w:rPr>
      </w:pPr>
      <w:r w:rsidRPr="00DD746A">
        <w:rPr>
          <w:rFonts w:asciiTheme="minorHAnsi" w:hAnsiTheme="minorHAnsi"/>
          <w:b/>
          <w:bCs/>
          <w:sz w:val="22"/>
          <w:szCs w:val="22"/>
          <w:lang w:val="en"/>
        </w:rPr>
        <w:t>**</w:t>
      </w:r>
      <w:r w:rsidRPr="00DD746A">
        <w:rPr>
          <w:rFonts w:asciiTheme="minorHAnsi" w:hAnsiTheme="minorHAnsi"/>
          <w:b/>
          <w:bCs/>
          <w:sz w:val="22"/>
          <w:szCs w:val="22"/>
          <w:u w:val="single"/>
          <w:lang w:val="en"/>
        </w:rPr>
        <w:t>Please know that when you are completing the registration you will need to indicate E-COMP as your payroll company</w:t>
      </w:r>
      <w:proofErr w:type="gramStart"/>
      <w:r w:rsidRPr="00DD746A">
        <w:rPr>
          <w:rFonts w:asciiTheme="minorHAnsi" w:hAnsiTheme="minorHAnsi"/>
          <w:b/>
          <w:bCs/>
          <w:sz w:val="22"/>
          <w:szCs w:val="22"/>
          <w:u w:val="single"/>
          <w:lang w:val="en"/>
        </w:rPr>
        <w:t>.</w:t>
      </w:r>
      <w:r w:rsidRPr="00DD746A">
        <w:rPr>
          <w:rFonts w:asciiTheme="minorHAnsi" w:hAnsiTheme="minorHAnsi"/>
          <w:b/>
          <w:bCs/>
          <w:sz w:val="22"/>
          <w:szCs w:val="22"/>
          <w:lang w:val="en"/>
        </w:rPr>
        <w:t>*</w:t>
      </w:r>
      <w:proofErr w:type="gramEnd"/>
      <w:r w:rsidRPr="00DD746A">
        <w:rPr>
          <w:rFonts w:asciiTheme="minorHAnsi" w:hAnsiTheme="minorHAnsi"/>
          <w:b/>
          <w:bCs/>
          <w:sz w:val="22"/>
          <w:szCs w:val="22"/>
          <w:lang w:val="en"/>
        </w:rPr>
        <w:t>*</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Your Client Manager is Jesse Keast and he can be contacted at </w:t>
      </w:r>
      <w:hyperlink r:id="rId39" w:history="1">
        <w:r w:rsidRPr="00DD746A">
          <w:rPr>
            <w:rStyle w:val="Hyperlink"/>
            <w:rFonts w:asciiTheme="minorHAnsi" w:hAnsiTheme="minorHAnsi"/>
            <w:sz w:val="22"/>
            <w:szCs w:val="22"/>
            <w:lang w:val="en"/>
          </w:rPr>
          <w:t>jkeast@goecomp.com</w:t>
        </w:r>
      </w:hyperlink>
      <w:r w:rsidRPr="00DD746A">
        <w:rPr>
          <w:rFonts w:asciiTheme="minorHAnsi" w:hAnsiTheme="minorHAnsi"/>
          <w:sz w:val="22"/>
          <w:szCs w:val="22"/>
          <w:lang w:val="en"/>
        </w:rPr>
        <w:t xml:space="preserve"> or on his direct line at 925-249-2847.  All of your service requests will be completed by him. </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Your Client Manager is Michele Dahl and she can be contacted at </w:t>
      </w:r>
      <w:hyperlink r:id="rId40" w:history="1">
        <w:r w:rsidRPr="00DD746A">
          <w:rPr>
            <w:rStyle w:val="Hyperlink"/>
            <w:rFonts w:asciiTheme="minorHAnsi" w:hAnsiTheme="minorHAnsi"/>
            <w:sz w:val="22"/>
            <w:szCs w:val="22"/>
            <w:lang w:val="en"/>
          </w:rPr>
          <w:t>mdahl@goecomp.com</w:t>
        </w:r>
      </w:hyperlink>
      <w:r w:rsidRPr="00DD746A">
        <w:rPr>
          <w:rFonts w:asciiTheme="minorHAnsi" w:hAnsiTheme="minorHAnsi"/>
          <w:sz w:val="22"/>
          <w:szCs w:val="22"/>
          <w:lang w:val="en"/>
        </w:rPr>
        <w:t> or on her direct line at 925-249-2852.  All of your service requests will be completed by her.</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Your Client Manager is Lisa Wheatley and she can be contacted at </w:t>
      </w:r>
      <w:hyperlink r:id="rId41" w:history="1">
        <w:r w:rsidRPr="00DD746A">
          <w:rPr>
            <w:rStyle w:val="Hyperlink"/>
            <w:rFonts w:asciiTheme="minorHAnsi" w:hAnsiTheme="minorHAnsi"/>
            <w:sz w:val="22"/>
            <w:szCs w:val="22"/>
            <w:lang w:val="en"/>
          </w:rPr>
          <w:t>lwheatley@goecomp.com</w:t>
        </w:r>
      </w:hyperlink>
      <w:r w:rsidRPr="00DD746A">
        <w:rPr>
          <w:rStyle w:val="Hyperlink"/>
          <w:rFonts w:asciiTheme="minorHAnsi" w:hAnsiTheme="minorHAnsi"/>
          <w:sz w:val="22"/>
          <w:szCs w:val="22"/>
          <w:lang w:val="en"/>
        </w:rPr>
        <w:t xml:space="preserve">  </w:t>
      </w:r>
      <w:r w:rsidRPr="00DD746A">
        <w:rPr>
          <w:rFonts w:asciiTheme="minorHAnsi" w:hAnsiTheme="minorHAnsi"/>
          <w:sz w:val="22"/>
          <w:szCs w:val="22"/>
          <w:lang w:val="en"/>
        </w:rPr>
        <w:t xml:space="preserve">or on her direct line at 925-249-2842.  All of your service requests will be completed by her. </w:t>
      </w:r>
    </w:p>
    <w:p w:rsidR="00DD746A" w:rsidRPr="00DD746A" w:rsidRDefault="00DD746A" w:rsidP="00DD746A">
      <w:pPr>
        <w:rPr>
          <w:rFonts w:asciiTheme="minorHAnsi" w:hAnsiTheme="minorHAnsi"/>
          <w:color w:val="00B0F0"/>
          <w:sz w:val="22"/>
          <w:szCs w:val="22"/>
        </w:rPr>
      </w:pPr>
      <w:r w:rsidRPr="00DD746A">
        <w:rPr>
          <w:rFonts w:asciiTheme="minorHAnsi" w:hAnsiTheme="minorHAnsi"/>
          <w:sz w:val="22"/>
          <w:szCs w:val="22"/>
          <w:lang w:val="en"/>
        </w:rPr>
        <w:t xml:space="preserve">We have a full service team in place for all your insurance needs.  You can also email </w:t>
      </w:r>
      <w:hyperlink r:id="rId42" w:history="1">
        <w:r w:rsidRPr="00DD746A">
          <w:rPr>
            <w:rStyle w:val="Hyperlink"/>
            <w:rFonts w:asciiTheme="minorHAnsi" w:hAnsiTheme="minorHAnsi"/>
            <w:sz w:val="22"/>
            <w:szCs w:val="22"/>
            <w:lang w:val="en"/>
          </w:rPr>
          <w:t>policies@goecomp.com</w:t>
        </w:r>
      </w:hyperlink>
      <w:r w:rsidRPr="00DD746A">
        <w:rPr>
          <w:rFonts w:asciiTheme="minorHAnsi" w:hAnsiTheme="minorHAnsi"/>
          <w:sz w:val="22"/>
          <w:szCs w:val="22"/>
          <w:lang w:val="en"/>
        </w:rPr>
        <w:t xml:space="preserve"> for any and all service requests.  Click link to </w:t>
      </w:r>
      <w:hyperlink r:id="rId43" w:history="1">
        <w:r w:rsidRPr="00DD746A">
          <w:rPr>
            <w:rStyle w:val="Hyperlink"/>
            <w:rFonts w:asciiTheme="minorHAnsi" w:hAnsiTheme="minorHAnsi"/>
            <w:b/>
            <w:bCs/>
            <w:color w:val="00B0F0"/>
            <w:sz w:val="22"/>
            <w:szCs w:val="22"/>
          </w:rPr>
          <w:t>MEET TEAM GRANITE!</w:t>
        </w:r>
      </w:hyperlink>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For certificates of insurance, </w:t>
      </w:r>
      <w:hyperlink r:id="rId44" w:history="1">
        <w:r w:rsidRPr="00DD746A">
          <w:rPr>
            <w:rStyle w:val="Hyperlink"/>
            <w:rFonts w:asciiTheme="minorHAnsi" w:hAnsiTheme="minorHAnsi"/>
            <w:sz w:val="22"/>
            <w:szCs w:val="22"/>
            <w:lang w:val="en"/>
          </w:rPr>
          <w:t>click here</w:t>
        </w:r>
      </w:hyperlink>
      <w:r w:rsidRPr="00DD746A">
        <w:rPr>
          <w:rFonts w:asciiTheme="minorHAnsi" w:hAnsiTheme="minorHAnsi"/>
          <w:sz w:val="22"/>
          <w:szCs w:val="22"/>
          <w:lang w:val="en"/>
        </w:rPr>
        <w:t>.</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For frequently asked billing questions, </w:t>
      </w:r>
      <w:hyperlink r:id="rId45" w:history="1">
        <w:r w:rsidRPr="00DD746A">
          <w:rPr>
            <w:rStyle w:val="Hyperlink"/>
            <w:rFonts w:asciiTheme="minorHAnsi" w:hAnsiTheme="minorHAnsi"/>
            <w:sz w:val="22"/>
            <w:szCs w:val="22"/>
            <w:lang w:val="en"/>
          </w:rPr>
          <w:t>click here.</w:t>
        </w:r>
      </w:hyperlink>
    </w:p>
    <w:p w:rsidR="00DD746A" w:rsidRPr="00DD746A" w:rsidRDefault="00DD746A" w:rsidP="00DD746A">
      <w:pPr>
        <w:spacing w:before="100" w:beforeAutospacing="1" w:after="100" w:afterAutospacing="1"/>
        <w:rPr>
          <w:rFonts w:asciiTheme="minorHAnsi" w:hAnsiTheme="minorHAnsi"/>
          <w:b/>
          <w:bCs/>
          <w:sz w:val="22"/>
          <w:szCs w:val="22"/>
          <w:lang w:val="en"/>
        </w:rPr>
      </w:pPr>
      <w:r w:rsidRPr="00DD746A">
        <w:rPr>
          <w:rFonts w:asciiTheme="minorHAnsi" w:hAnsiTheme="minorHAnsi"/>
          <w:b/>
          <w:bCs/>
          <w:sz w:val="22"/>
          <w:szCs w:val="22"/>
          <w:lang w:val="en"/>
        </w:rPr>
        <w:t>Important Things to Know:</w:t>
      </w:r>
    </w:p>
    <w:p w:rsidR="00DD746A" w:rsidRPr="00DD746A" w:rsidRDefault="00DD746A" w:rsidP="00DD746A">
      <w:pPr>
        <w:spacing w:before="100" w:beforeAutospacing="1" w:after="240"/>
        <w:ind w:left="720" w:hanging="360"/>
        <w:rPr>
          <w:rFonts w:asciiTheme="minorHAnsi" w:hAnsiTheme="minorHAnsi"/>
          <w:sz w:val="22"/>
          <w:szCs w:val="22"/>
        </w:rPr>
      </w:pPr>
      <w:r w:rsidRPr="00DD746A">
        <w:rPr>
          <w:rFonts w:asciiTheme="minorHAnsi" w:hAnsiTheme="minorHAnsi"/>
          <w:sz w:val="22"/>
          <w:szCs w:val="22"/>
        </w:rPr>
        <w:t>·     </w:t>
      </w:r>
      <w:r w:rsidRPr="00DD746A">
        <w:rPr>
          <w:rFonts w:asciiTheme="minorHAnsi" w:hAnsiTheme="minorHAnsi"/>
          <w:sz w:val="22"/>
          <w:szCs w:val="22"/>
          <w:lang w:val="en"/>
        </w:rPr>
        <w:t>The billing rate includes the mandatory fees that </w:t>
      </w:r>
      <w:r w:rsidRPr="00DD746A">
        <w:rPr>
          <w:rFonts w:asciiTheme="minorHAnsi" w:hAnsiTheme="minorHAnsi"/>
          <w:sz w:val="22"/>
          <w:szCs w:val="22"/>
          <w:u w:val="single"/>
          <w:lang w:val="en"/>
        </w:rPr>
        <w:t>your state and the federal government charge on all work comp policies.</w:t>
      </w:r>
      <w:r w:rsidRPr="00DD746A">
        <w:rPr>
          <w:rFonts w:asciiTheme="minorHAnsi" w:hAnsiTheme="minorHAnsi"/>
          <w:sz w:val="22"/>
          <w:szCs w:val="22"/>
          <w:lang w:val="en"/>
        </w:rPr>
        <w:t xml:space="preserve"> To avoid paying them up-front like all traditional policies require, we have pro-rated them, so you pay it over the policy period.  </w:t>
      </w:r>
    </w:p>
    <w:p w:rsidR="00DD746A" w:rsidRPr="00DD746A" w:rsidRDefault="00DD746A" w:rsidP="00DD746A">
      <w:pPr>
        <w:spacing w:before="100" w:beforeAutospacing="1" w:after="240"/>
        <w:ind w:left="720" w:hanging="360"/>
        <w:rPr>
          <w:rFonts w:asciiTheme="minorHAnsi" w:hAnsiTheme="minorHAnsi"/>
          <w:sz w:val="22"/>
          <w:szCs w:val="22"/>
        </w:rPr>
      </w:pPr>
      <w:r w:rsidRPr="00DD746A">
        <w:rPr>
          <w:rFonts w:asciiTheme="minorHAnsi" w:hAnsiTheme="minorHAnsi"/>
          <w:sz w:val="22"/>
          <w:szCs w:val="22"/>
        </w:rPr>
        <w:t>·     </w:t>
      </w:r>
      <w:r w:rsidRPr="00DD746A">
        <w:rPr>
          <w:rFonts w:asciiTheme="minorHAnsi" w:hAnsiTheme="minorHAnsi"/>
          <w:sz w:val="22"/>
          <w:szCs w:val="22"/>
          <w:lang w:val="en"/>
        </w:rPr>
        <w:t xml:space="preserve">There is normally an administration fee that </w:t>
      </w:r>
      <w:r w:rsidRPr="00DD746A">
        <w:rPr>
          <w:rFonts w:asciiTheme="minorHAnsi" w:hAnsiTheme="minorHAnsi"/>
          <w:color w:val="000000"/>
          <w:sz w:val="22"/>
          <w:szCs w:val="22"/>
          <w:lang w:val="en"/>
        </w:rPr>
        <w:t xml:space="preserve">would be assessed </w:t>
      </w:r>
      <w:r w:rsidRPr="00DD746A">
        <w:rPr>
          <w:rFonts w:asciiTheme="minorHAnsi" w:hAnsiTheme="minorHAnsi"/>
          <w:sz w:val="22"/>
          <w:szCs w:val="22"/>
          <w:lang w:val="en"/>
        </w:rPr>
        <w:t>with</w:t>
      </w:r>
      <w:r w:rsidRPr="00DD746A">
        <w:rPr>
          <w:rFonts w:asciiTheme="minorHAnsi" w:hAnsiTheme="minorHAnsi"/>
          <w:color w:val="000000"/>
          <w:sz w:val="22"/>
          <w:szCs w:val="22"/>
          <w:lang w:val="en"/>
        </w:rPr>
        <w:t xml:space="preserve"> your </w:t>
      </w:r>
      <w:r w:rsidRPr="00DD746A">
        <w:rPr>
          <w:rFonts w:asciiTheme="minorHAnsi" w:hAnsiTheme="minorHAnsi"/>
          <w:sz w:val="22"/>
          <w:szCs w:val="22"/>
          <w:lang w:val="en"/>
        </w:rPr>
        <w:t xml:space="preserve">first premium debit for this policy term.  We have </w:t>
      </w:r>
      <w:r w:rsidRPr="00DD746A">
        <w:rPr>
          <w:rFonts w:asciiTheme="minorHAnsi" w:hAnsiTheme="minorHAnsi"/>
          <w:i/>
          <w:iCs/>
          <w:sz w:val="22"/>
          <w:szCs w:val="22"/>
          <w:lang w:val="en"/>
        </w:rPr>
        <w:t xml:space="preserve">waived </w:t>
      </w:r>
      <w:r w:rsidRPr="00DD746A">
        <w:rPr>
          <w:rFonts w:asciiTheme="minorHAnsi" w:hAnsiTheme="minorHAnsi"/>
          <w:sz w:val="22"/>
          <w:szCs w:val="22"/>
          <w:lang w:val="en"/>
        </w:rPr>
        <w:t xml:space="preserve">the fee for this policy term. </w:t>
      </w:r>
    </w:p>
    <w:p w:rsidR="00DD746A" w:rsidRPr="00DD746A" w:rsidRDefault="00DD746A" w:rsidP="00DD746A">
      <w:pPr>
        <w:spacing w:before="100" w:beforeAutospacing="1" w:after="240"/>
        <w:ind w:left="720" w:hanging="360"/>
        <w:rPr>
          <w:rFonts w:asciiTheme="minorHAnsi" w:hAnsiTheme="minorHAnsi"/>
          <w:sz w:val="22"/>
          <w:szCs w:val="22"/>
        </w:rPr>
      </w:pPr>
      <w:r w:rsidRPr="00DD746A">
        <w:rPr>
          <w:rFonts w:asciiTheme="minorHAnsi" w:hAnsiTheme="minorHAnsi"/>
          <w:sz w:val="22"/>
          <w:szCs w:val="22"/>
        </w:rPr>
        <w:t>·      </w:t>
      </w:r>
      <w:r w:rsidRPr="00DD746A">
        <w:rPr>
          <w:rFonts w:asciiTheme="minorHAnsi" w:hAnsiTheme="minorHAnsi"/>
          <w:sz w:val="22"/>
          <w:szCs w:val="22"/>
          <w:lang w:val="en"/>
        </w:rPr>
        <w:t>Upon receipt of your first payroll, we will contact you to obtain your employee’s classifications if necessary.</w:t>
      </w:r>
    </w:p>
    <w:p w:rsidR="00DD746A" w:rsidRPr="00DD746A" w:rsidRDefault="00DD746A" w:rsidP="00DD746A">
      <w:pPr>
        <w:spacing w:before="100" w:beforeAutospacing="1" w:after="240"/>
        <w:ind w:left="720" w:hanging="360"/>
        <w:rPr>
          <w:rFonts w:asciiTheme="minorHAnsi" w:hAnsiTheme="minorHAnsi"/>
          <w:color w:val="000000"/>
          <w:sz w:val="22"/>
          <w:szCs w:val="22"/>
          <w:lang w:val="en"/>
        </w:rPr>
      </w:pPr>
      <w:r w:rsidRPr="00DD746A">
        <w:rPr>
          <w:rFonts w:asciiTheme="minorHAnsi" w:hAnsiTheme="minorHAnsi"/>
          <w:sz w:val="22"/>
          <w:szCs w:val="22"/>
        </w:rPr>
        <w:t>·      </w:t>
      </w:r>
      <w:r w:rsidRPr="00DD746A">
        <w:rPr>
          <w:rFonts w:asciiTheme="minorHAnsi" w:hAnsiTheme="minorHAnsi"/>
          <w:color w:val="000000"/>
          <w:sz w:val="22"/>
          <w:szCs w:val="22"/>
          <w:lang w:val="en"/>
        </w:rPr>
        <w:t xml:space="preserve">The policy is subject to a final audit at the end of the policy term.  In most cases, E-COMP will assist the carrier in completing the audit without any additional documentation from you.  Some carriers require a physical or phone audit, and will be contacting you directly to complete this.  Please remember to comply with this request if you are asked, otherwise your audit may be completed with estimated payroll.  </w:t>
      </w:r>
      <w:hyperlink r:id="rId46" w:history="1">
        <w:r w:rsidRPr="00DD746A">
          <w:rPr>
            <w:rStyle w:val="Hyperlink"/>
            <w:rFonts w:asciiTheme="minorHAnsi" w:hAnsiTheme="minorHAnsi"/>
            <w:sz w:val="22"/>
            <w:szCs w:val="22"/>
            <w:lang w:val="en"/>
          </w:rPr>
          <w:t>Click here for more information.</w:t>
        </w:r>
      </w:hyperlink>
      <w:r w:rsidRPr="00DD746A">
        <w:rPr>
          <w:rFonts w:asciiTheme="minorHAnsi" w:hAnsiTheme="minorHAnsi"/>
          <w:color w:val="000000"/>
          <w:sz w:val="22"/>
          <w:szCs w:val="22"/>
          <w:lang w:val="en"/>
        </w:rPr>
        <w:t xml:space="preserve"> </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Please let me know if there’s anything additional I can assist you with.  Welcome to E-COMP!</w:t>
      </w:r>
    </w:p>
    <w:p w:rsidR="00DD746A" w:rsidRPr="00DD746A" w:rsidRDefault="00DD746A" w:rsidP="00DD746A">
      <w:pPr>
        <w:spacing w:before="100" w:beforeAutospacing="1" w:after="100" w:afterAutospacing="1"/>
        <w:rPr>
          <w:rFonts w:asciiTheme="minorHAnsi" w:hAnsiTheme="minorHAnsi"/>
          <w:b/>
          <w:sz w:val="28"/>
          <w:szCs w:val="22"/>
          <w:u w:val="single"/>
          <w:lang w:val="en"/>
        </w:rPr>
      </w:pPr>
      <w:r w:rsidRPr="00DD746A">
        <w:rPr>
          <w:rFonts w:asciiTheme="minorHAnsi" w:hAnsiTheme="minorHAnsi"/>
          <w:b/>
          <w:sz w:val="28"/>
          <w:szCs w:val="22"/>
          <w:u w:val="single"/>
          <w:lang w:val="en"/>
        </w:rPr>
        <w:lastRenderedPageBreak/>
        <w:t>Policy Issuance Confirmation - New Business Admin Fee</w:t>
      </w:r>
    </w:p>
    <w:p w:rsidR="00DD746A" w:rsidRPr="00DD746A" w:rsidRDefault="00DD746A" w:rsidP="00DD746A">
      <w:pPr>
        <w:rPr>
          <w:rFonts w:asciiTheme="minorHAnsi" w:hAnsiTheme="minorHAnsi"/>
          <w:sz w:val="22"/>
          <w:szCs w:val="22"/>
          <w:lang w:val="en"/>
        </w:rPr>
      </w:pPr>
      <w:r w:rsidRPr="00DD746A">
        <w:rPr>
          <w:rFonts w:asciiTheme="minorHAnsi" w:hAnsiTheme="minorHAnsi"/>
          <w:sz w:val="22"/>
          <w:szCs w:val="22"/>
          <w:lang w:val="en"/>
        </w:rPr>
        <w:t>Hello XXX,</w:t>
      </w:r>
    </w:p>
    <w:p w:rsidR="00DD746A" w:rsidRPr="00DD746A" w:rsidRDefault="00DD746A" w:rsidP="00DD746A">
      <w:pPr>
        <w:rPr>
          <w:rFonts w:asciiTheme="minorHAnsi" w:hAnsiTheme="minorHAnsi"/>
          <w:sz w:val="22"/>
          <w:szCs w:val="22"/>
        </w:rPr>
      </w:pPr>
    </w:p>
    <w:p w:rsidR="00DD746A" w:rsidRPr="00DD746A" w:rsidRDefault="00DD746A" w:rsidP="00DD746A">
      <w:pPr>
        <w:rPr>
          <w:rFonts w:asciiTheme="minorHAnsi" w:hAnsiTheme="minorHAnsi"/>
          <w:sz w:val="22"/>
          <w:szCs w:val="22"/>
          <w:lang w:val="en"/>
        </w:rPr>
      </w:pPr>
      <w:r w:rsidRPr="00DD746A">
        <w:rPr>
          <w:rFonts w:asciiTheme="minorHAnsi" w:hAnsiTheme="minorHAnsi"/>
          <w:sz w:val="22"/>
          <w:szCs w:val="22"/>
          <w:lang w:val="en"/>
        </w:rPr>
        <w:t>Welcome to E-COMP, A Division of Granite Insurance Brokers.  We are thrilled to have you as one of our clients and look forward to working with you.</w:t>
      </w:r>
    </w:p>
    <w:p w:rsidR="00DD746A" w:rsidRPr="00DD746A" w:rsidRDefault="00DD746A" w:rsidP="00DD746A">
      <w:pPr>
        <w:rPr>
          <w:rFonts w:asciiTheme="minorHAnsi" w:hAnsiTheme="minorHAnsi"/>
          <w:sz w:val="22"/>
          <w:szCs w:val="22"/>
          <w:lang w:val="en"/>
        </w:rPr>
      </w:pPr>
    </w:p>
    <w:p w:rsidR="00DD746A" w:rsidRPr="00DD746A" w:rsidRDefault="00DD746A" w:rsidP="00DD746A">
      <w:pPr>
        <w:rPr>
          <w:rFonts w:asciiTheme="minorHAnsi" w:hAnsiTheme="minorHAnsi"/>
          <w:sz w:val="22"/>
          <w:szCs w:val="22"/>
          <w:lang w:val="en"/>
        </w:rPr>
      </w:pPr>
      <w:r w:rsidRPr="00DD746A">
        <w:rPr>
          <w:rFonts w:asciiTheme="minorHAnsi" w:hAnsiTheme="minorHAnsi"/>
          <w:sz w:val="22"/>
          <w:szCs w:val="22"/>
          <w:lang w:val="en"/>
        </w:rPr>
        <w:t xml:space="preserve">This e-mail serves as confirmation of coverage for your workers’ compensation in conjunction with (list carrier here) and (list </w:t>
      </w:r>
      <w:proofErr w:type="gramStart"/>
      <w:r w:rsidRPr="00DD746A">
        <w:rPr>
          <w:rFonts w:asciiTheme="minorHAnsi" w:hAnsiTheme="minorHAnsi"/>
          <w:sz w:val="22"/>
          <w:szCs w:val="22"/>
          <w:lang w:val="en"/>
        </w:rPr>
        <w:t>payroll company</w:t>
      </w:r>
      <w:proofErr w:type="gramEnd"/>
      <w:r w:rsidRPr="00DD746A">
        <w:rPr>
          <w:rFonts w:asciiTheme="minorHAnsi" w:hAnsiTheme="minorHAnsi"/>
          <w:sz w:val="22"/>
          <w:szCs w:val="22"/>
          <w:lang w:val="en"/>
        </w:rPr>
        <w:t xml:space="preserve"> here) effective XX/XX/XX.  </w:t>
      </w:r>
    </w:p>
    <w:p w:rsidR="00DD746A" w:rsidRPr="00DD746A" w:rsidRDefault="00DD746A" w:rsidP="00DD746A">
      <w:pPr>
        <w:rPr>
          <w:rFonts w:asciiTheme="minorHAnsi" w:hAnsiTheme="minorHAnsi"/>
          <w:sz w:val="22"/>
          <w:szCs w:val="22"/>
          <w:lang w:val="en"/>
        </w:rPr>
      </w:pPr>
    </w:p>
    <w:p w:rsidR="00DD746A" w:rsidRPr="00DD746A" w:rsidRDefault="00DD746A" w:rsidP="00DD746A">
      <w:pPr>
        <w:rPr>
          <w:rFonts w:asciiTheme="minorHAnsi" w:hAnsiTheme="minorHAnsi"/>
          <w:sz w:val="22"/>
          <w:szCs w:val="22"/>
          <w:lang w:val="en"/>
        </w:rPr>
      </w:pPr>
      <w:r w:rsidRPr="00DD746A">
        <w:rPr>
          <w:rFonts w:asciiTheme="minorHAnsi" w:hAnsiTheme="minorHAnsi"/>
          <w:sz w:val="22"/>
          <w:szCs w:val="22"/>
          <w:lang w:val="en"/>
        </w:rPr>
        <w:t>The policy number is XXX.  We will be processing the policy shortly and will email to you once available.</w:t>
      </w:r>
    </w:p>
    <w:p w:rsidR="00DD746A" w:rsidRPr="00DD746A" w:rsidRDefault="00DD746A" w:rsidP="00DD746A">
      <w:pPr>
        <w:rPr>
          <w:rFonts w:asciiTheme="minorHAnsi" w:hAnsiTheme="minorHAnsi"/>
          <w:sz w:val="22"/>
          <w:szCs w:val="22"/>
          <w:lang w:val="en"/>
        </w:rPr>
      </w:pPr>
    </w:p>
    <w:p w:rsidR="00DD746A" w:rsidRPr="00DD746A" w:rsidRDefault="00DD746A" w:rsidP="00DD746A">
      <w:pPr>
        <w:rPr>
          <w:rFonts w:asciiTheme="minorHAnsi" w:hAnsiTheme="minorHAnsi"/>
          <w:b/>
          <w:bCs/>
          <w:sz w:val="22"/>
          <w:szCs w:val="22"/>
          <w:u w:val="single"/>
          <w:lang w:val="en"/>
        </w:rPr>
      </w:pPr>
      <w:r w:rsidRPr="00DD746A">
        <w:rPr>
          <w:rFonts w:asciiTheme="minorHAnsi" w:hAnsiTheme="minorHAnsi"/>
          <w:b/>
          <w:bCs/>
          <w:sz w:val="22"/>
          <w:szCs w:val="22"/>
          <w:u w:val="single"/>
          <w:lang w:val="en"/>
        </w:rPr>
        <w:t xml:space="preserve">The final step will be to complete your banking information so we can debit your account for pay-as-you-go billing.  You may have already received a previous notification to do this. </w:t>
      </w:r>
    </w:p>
    <w:p w:rsidR="00DD746A" w:rsidRPr="00DD746A" w:rsidRDefault="00DD746A" w:rsidP="00DD746A">
      <w:pPr>
        <w:rPr>
          <w:rFonts w:asciiTheme="minorHAnsi" w:hAnsiTheme="minorHAnsi"/>
          <w:sz w:val="22"/>
          <w:szCs w:val="22"/>
          <w:lang w:val="en"/>
        </w:rPr>
      </w:pPr>
      <w:r w:rsidRPr="00DD746A">
        <w:rPr>
          <w:rFonts w:asciiTheme="minorHAnsi" w:hAnsiTheme="minorHAnsi"/>
          <w:b/>
          <w:bCs/>
          <w:sz w:val="22"/>
          <w:szCs w:val="22"/>
          <w:u w:val="single"/>
          <w:lang w:val="en"/>
        </w:rPr>
        <w:t xml:space="preserve"> If not, please </w:t>
      </w:r>
      <w:hyperlink r:id="rId47" w:history="1">
        <w:r w:rsidRPr="00DD746A">
          <w:rPr>
            <w:rStyle w:val="Hyperlink"/>
            <w:rFonts w:asciiTheme="minorHAnsi" w:hAnsiTheme="minorHAnsi"/>
            <w:b/>
            <w:bCs/>
            <w:sz w:val="22"/>
            <w:szCs w:val="22"/>
            <w:lang w:val="en"/>
          </w:rPr>
          <w:t>click here</w:t>
        </w:r>
      </w:hyperlink>
      <w:r w:rsidRPr="00DD746A">
        <w:rPr>
          <w:rFonts w:asciiTheme="minorHAnsi" w:hAnsiTheme="minorHAnsi"/>
          <w:b/>
          <w:bCs/>
          <w:sz w:val="22"/>
          <w:szCs w:val="22"/>
          <w:u w:val="single"/>
          <w:lang w:val="en"/>
        </w:rPr>
        <w:t xml:space="preserve"> to provide us with this information.</w:t>
      </w:r>
      <w:r w:rsidRPr="00DD746A">
        <w:rPr>
          <w:rFonts w:asciiTheme="minorHAnsi" w:hAnsiTheme="minorHAnsi"/>
          <w:b/>
          <w:bCs/>
          <w:sz w:val="22"/>
          <w:szCs w:val="22"/>
          <w:lang w:val="en"/>
        </w:rPr>
        <w:t xml:space="preserve">  </w:t>
      </w:r>
      <w:r w:rsidRPr="00DD746A">
        <w:rPr>
          <w:rFonts w:asciiTheme="minorHAnsi" w:hAnsiTheme="minorHAnsi"/>
          <w:b/>
          <w:bCs/>
          <w:color w:val="0070C0"/>
          <w:sz w:val="22"/>
          <w:szCs w:val="22"/>
          <w:lang w:val="en"/>
        </w:rPr>
        <w:t> **</w:t>
      </w:r>
      <w:r w:rsidRPr="00DD746A">
        <w:rPr>
          <w:rFonts w:asciiTheme="minorHAnsi" w:hAnsiTheme="minorHAnsi"/>
          <w:color w:val="000000"/>
          <w:sz w:val="22"/>
          <w:szCs w:val="22"/>
          <w:lang w:val="en"/>
        </w:rPr>
        <w:t>Please be aware the email address indicated on the application XXX will receive all EFT set up emails</w:t>
      </w:r>
      <w:proofErr w:type="gramStart"/>
      <w:r w:rsidRPr="00DD746A">
        <w:rPr>
          <w:rFonts w:asciiTheme="minorHAnsi" w:hAnsiTheme="minorHAnsi"/>
          <w:color w:val="000000"/>
          <w:sz w:val="22"/>
          <w:szCs w:val="22"/>
          <w:lang w:val="en"/>
        </w:rPr>
        <w:t>.</w:t>
      </w:r>
      <w:r w:rsidRPr="00DD746A">
        <w:rPr>
          <w:rFonts w:asciiTheme="minorHAnsi" w:hAnsiTheme="minorHAnsi"/>
          <w:b/>
          <w:bCs/>
          <w:color w:val="0070C0"/>
          <w:sz w:val="22"/>
          <w:szCs w:val="22"/>
          <w:lang w:val="en"/>
        </w:rPr>
        <w:t>*</w:t>
      </w:r>
      <w:proofErr w:type="gramEnd"/>
      <w:r w:rsidRPr="00DD746A">
        <w:rPr>
          <w:rFonts w:asciiTheme="minorHAnsi" w:hAnsiTheme="minorHAnsi"/>
          <w:b/>
          <w:bCs/>
          <w:color w:val="0070C0"/>
          <w:sz w:val="22"/>
          <w:szCs w:val="22"/>
          <w:lang w:val="en"/>
        </w:rPr>
        <w:t>*</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Your Client Manager is Jesse Keast and he can be contacted at </w:t>
      </w:r>
      <w:hyperlink r:id="rId48" w:history="1">
        <w:r w:rsidRPr="00DD746A">
          <w:rPr>
            <w:rStyle w:val="Hyperlink"/>
            <w:rFonts w:asciiTheme="minorHAnsi" w:hAnsiTheme="minorHAnsi"/>
            <w:sz w:val="22"/>
            <w:szCs w:val="22"/>
            <w:lang w:val="en"/>
          </w:rPr>
          <w:t>jkeast@goecomp.com</w:t>
        </w:r>
      </w:hyperlink>
      <w:r w:rsidRPr="00DD746A">
        <w:rPr>
          <w:rFonts w:asciiTheme="minorHAnsi" w:hAnsiTheme="minorHAnsi"/>
          <w:sz w:val="22"/>
          <w:szCs w:val="22"/>
          <w:lang w:val="en"/>
        </w:rPr>
        <w:t xml:space="preserve"> or on his direct line at 925-249-2847.  All of your service requests will be completed by him. </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Your Client Manager is Lisa Wheatley and she can be contacted at </w:t>
      </w:r>
      <w:hyperlink r:id="rId49" w:history="1">
        <w:r w:rsidRPr="00DD746A">
          <w:rPr>
            <w:rStyle w:val="Hyperlink"/>
            <w:rFonts w:asciiTheme="minorHAnsi" w:hAnsiTheme="minorHAnsi"/>
            <w:sz w:val="22"/>
            <w:szCs w:val="22"/>
            <w:lang w:val="en"/>
          </w:rPr>
          <w:t>lwheatley@goecomp.com</w:t>
        </w:r>
      </w:hyperlink>
      <w:r w:rsidRPr="00DD746A">
        <w:rPr>
          <w:rStyle w:val="Hyperlink"/>
          <w:rFonts w:asciiTheme="minorHAnsi" w:hAnsiTheme="minorHAnsi"/>
          <w:sz w:val="22"/>
          <w:szCs w:val="22"/>
          <w:lang w:val="en"/>
        </w:rPr>
        <w:t xml:space="preserve">  </w:t>
      </w:r>
      <w:r w:rsidRPr="00DD746A">
        <w:rPr>
          <w:rFonts w:asciiTheme="minorHAnsi" w:hAnsiTheme="minorHAnsi"/>
          <w:sz w:val="22"/>
          <w:szCs w:val="22"/>
          <w:lang w:val="en"/>
        </w:rPr>
        <w:t xml:space="preserve">or on her direct line at 925-249-2842.  All of your service requests will be completed by her. </w:t>
      </w:r>
    </w:p>
    <w:p w:rsidR="00DD746A" w:rsidRPr="00DD746A" w:rsidRDefault="00DD746A" w:rsidP="00DD746A">
      <w:pPr>
        <w:rPr>
          <w:rFonts w:asciiTheme="minorHAnsi" w:hAnsiTheme="minorHAnsi"/>
          <w:color w:val="00B0F0"/>
          <w:sz w:val="22"/>
          <w:szCs w:val="22"/>
        </w:rPr>
      </w:pPr>
      <w:r w:rsidRPr="00DD746A">
        <w:rPr>
          <w:rFonts w:asciiTheme="minorHAnsi" w:hAnsiTheme="minorHAnsi"/>
          <w:sz w:val="22"/>
          <w:szCs w:val="22"/>
          <w:lang w:val="en"/>
        </w:rPr>
        <w:t xml:space="preserve">We have a full service team in place for all your insurance needs.  You can also email </w:t>
      </w:r>
      <w:hyperlink r:id="rId50" w:history="1">
        <w:r w:rsidRPr="00DD746A">
          <w:rPr>
            <w:rStyle w:val="Hyperlink"/>
            <w:rFonts w:asciiTheme="minorHAnsi" w:hAnsiTheme="minorHAnsi"/>
            <w:sz w:val="22"/>
            <w:szCs w:val="22"/>
            <w:lang w:val="en"/>
          </w:rPr>
          <w:t>service@goecomp.com</w:t>
        </w:r>
      </w:hyperlink>
      <w:r w:rsidRPr="00DD746A">
        <w:rPr>
          <w:rFonts w:asciiTheme="minorHAnsi" w:hAnsiTheme="minorHAnsi"/>
          <w:sz w:val="22"/>
          <w:szCs w:val="22"/>
          <w:lang w:val="en"/>
        </w:rPr>
        <w:t xml:space="preserve"> for any and all service requests.  Click link to </w:t>
      </w:r>
      <w:hyperlink r:id="rId51" w:history="1">
        <w:r w:rsidRPr="00DD746A">
          <w:rPr>
            <w:rStyle w:val="Hyperlink"/>
            <w:rFonts w:asciiTheme="minorHAnsi" w:hAnsiTheme="minorHAnsi"/>
            <w:b/>
            <w:bCs/>
            <w:color w:val="00B0F0"/>
            <w:sz w:val="22"/>
            <w:szCs w:val="22"/>
          </w:rPr>
          <w:t>MEET TEAM GRANITE!</w:t>
        </w:r>
      </w:hyperlink>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For certificates of insurance, </w:t>
      </w:r>
      <w:hyperlink r:id="rId52" w:history="1">
        <w:r w:rsidRPr="00DD746A">
          <w:rPr>
            <w:rStyle w:val="Hyperlink"/>
            <w:rFonts w:asciiTheme="minorHAnsi" w:hAnsiTheme="minorHAnsi"/>
            <w:sz w:val="22"/>
            <w:szCs w:val="22"/>
            <w:lang w:val="en"/>
          </w:rPr>
          <w:t>click here</w:t>
        </w:r>
      </w:hyperlink>
      <w:r w:rsidRPr="00DD746A">
        <w:rPr>
          <w:rFonts w:asciiTheme="minorHAnsi" w:hAnsiTheme="minorHAnsi"/>
          <w:sz w:val="22"/>
          <w:szCs w:val="22"/>
          <w:lang w:val="en"/>
        </w:rPr>
        <w:t>.</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For frequently asked billing questions, </w:t>
      </w:r>
      <w:hyperlink r:id="rId53" w:history="1">
        <w:r w:rsidRPr="00DD746A">
          <w:rPr>
            <w:rStyle w:val="Hyperlink"/>
            <w:rFonts w:asciiTheme="minorHAnsi" w:hAnsiTheme="minorHAnsi"/>
            <w:sz w:val="22"/>
            <w:szCs w:val="22"/>
            <w:lang w:val="en"/>
          </w:rPr>
          <w:t>click here.</w:t>
        </w:r>
      </w:hyperlink>
    </w:p>
    <w:p w:rsidR="00DD746A" w:rsidRPr="00DD746A" w:rsidRDefault="00DD746A" w:rsidP="00DD746A">
      <w:pPr>
        <w:spacing w:before="100" w:beforeAutospacing="1" w:after="100" w:afterAutospacing="1"/>
        <w:rPr>
          <w:rFonts w:asciiTheme="minorHAnsi" w:hAnsiTheme="minorHAnsi"/>
          <w:b/>
          <w:bCs/>
          <w:sz w:val="22"/>
          <w:szCs w:val="22"/>
          <w:lang w:val="en"/>
        </w:rPr>
      </w:pPr>
      <w:r w:rsidRPr="00DD746A">
        <w:rPr>
          <w:rFonts w:asciiTheme="minorHAnsi" w:hAnsiTheme="minorHAnsi"/>
          <w:b/>
          <w:bCs/>
          <w:sz w:val="22"/>
          <w:szCs w:val="22"/>
          <w:lang w:val="en"/>
        </w:rPr>
        <w:t>Important Things to Know:</w:t>
      </w:r>
    </w:p>
    <w:p w:rsidR="00DD746A" w:rsidRPr="00DD746A" w:rsidRDefault="00DD746A" w:rsidP="00DD746A">
      <w:pPr>
        <w:spacing w:before="100" w:beforeAutospacing="1" w:after="240"/>
        <w:ind w:left="720" w:hanging="360"/>
        <w:rPr>
          <w:rFonts w:asciiTheme="minorHAnsi" w:hAnsiTheme="minorHAnsi"/>
          <w:sz w:val="22"/>
          <w:szCs w:val="22"/>
        </w:rPr>
      </w:pPr>
      <w:r w:rsidRPr="00DD746A">
        <w:rPr>
          <w:rFonts w:asciiTheme="minorHAnsi" w:hAnsiTheme="minorHAnsi"/>
          <w:sz w:val="22"/>
          <w:szCs w:val="22"/>
        </w:rPr>
        <w:t>·     </w:t>
      </w:r>
      <w:r w:rsidRPr="00DD746A">
        <w:rPr>
          <w:rFonts w:asciiTheme="minorHAnsi" w:hAnsiTheme="minorHAnsi"/>
          <w:sz w:val="22"/>
          <w:szCs w:val="22"/>
          <w:lang w:val="en"/>
        </w:rPr>
        <w:t>The billing rate includes the mandatory fees that </w:t>
      </w:r>
      <w:r w:rsidRPr="00DD746A">
        <w:rPr>
          <w:rFonts w:asciiTheme="minorHAnsi" w:hAnsiTheme="minorHAnsi"/>
          <w:sz w:val="22"/>
          <w:szCs w:val="22"/>
          <w:u w:val="single"/>
          <w:lang w:val="en"/>
        </w:rPr>
        <w:t>your state and the federal government charge on all work comp policies.</w:t>
      </w:r>
      <w:r w:rsidRPr="00DD746A">
        <w:rPr>
          <w:rFonts w:asciiTheme="minorHAnsi" w:hAnsiTheme="minorHAnsi"/>
          <w:sz w:val="22"/>
          <w:szCs w:val="22"/>
          <w:lang w:val="en"/>
        </w:rPr>
        <w:t xml:space="preserve"> To avoid paying them up-front like all traditional policies require, we have pro-rated them, so you pay it over the policy period.  </w:t>
      </w:r>
    </w:p>
    <w:p w:rsidR="00DD746A" w:rsidRPr="00DD746A" w:rsidRDefault="00DD746A" w:rsidP="00DD746A">
      <w:pPr>
        <w:spacing w:before="100" w:beforeAutospacing="1" w:after="240"/>
        <w:ind w:left="720" w:hanging="360"/>
        <w:rPr>
          <w:rFonts w:asciiTheme="minorHAnsi" w:hAnsiTheme="minorHAnsi"/>
          <w:sz w:val="22"/>
          <w:szCs w:val="22"/>
        </w:rPr>
      </w:pPr>
      <w:r w:rsidRPr="00DD746A">
        <w:rPr>
          <w:rFonts w:asciiTheme="minorHAnsi" w:hAnsiTheme="minorHAnsi"/>
          <w:sz w:val="22"/>
          <w:szCs w:val="22"/>
        </w:rPr>
        <w:t>·     </w:t>
      </w:r>
      <w:r w:rsidRPr="00DD746A">
        <w:rPr>
          <w:rFonts w:asciiTheme="minorHAnsi" w:hAnsiTheme="minorHAnsi"/>
          <w:sz w:val="22"/>
          <w:szCs w:val="22"/>
          <w:lang w:val="en"/>
        </w:rPr>
        <w:t xml:space="preserve">There is a $XX administration fee that </w:t>
      </w:r>
      <w:r w:rsidRPr="00DD746A">
        <w:rPr>
          <w:rFonts w:asciiTheme="minorHAnsi" w:hAnsiTheme="minorHAnsi"/>
          <w:color w:val="000000"/>
          <w:sz w:val="22"/>
          <w:szCs w:val="22"/>
          <w:lang w:val="en"/>
        </w:rPr>
        <w:t xml:space="preserve">will be assessed </w:t>
      </w:r>
      <w:r w:rsidRPr="00DD746A">
        <w:rPr>
          <w:rFonts w:asciiTheme="minorHAnsi" w:hAnsiTheme="minorHAnsi"/>
          <w:sz w:val="22"/>
          <w:szCs w:val="22"/>
          <w:lang w:val="en"/>
        </w:rPr>
        <w:t>with</w:t>
      </w:r>
      <w:r w:rsidRPr="00DD746A">
        <w:rPr>
          <w:rFonts w:asciiTheme="minorHAnsi" w:hAnsiTheme="minorHAnsi"/>
          <w:color w:val="000000"/>
          <w:sz w:val="22"/>
          <w:szCs w:val="22"/>
          <w:lang w:val="en"/>
        </w:rPr>
        <w:t xml:space="preserve"> your </w:t>
      </w:r>
      <w:r w:rsidRPr="00DD746A">
        <w:rPr>
          <w:rFonts w:asciiTheme="minorHAnsi" w:hAnsiTheme="minorHAnsi"/>
          <w:sz w:val="22"/>
          <w:szCs w:val="22"/>
          <w:lang w:val="en"/>
        </w:rPr>
        <w:t>first premium debit for this policy term.  This covers our EFT and billing costs and is paid one time every year.</w:t>
      </w:r>
    </w:p>
    <w:p w:rsidR="00DD746A" w:rsidRPr="00DD746A" w:rsidRDefault="00DD746A" w:rsidP="00DD746A">
      <w:pPr>
        <w:spacing w:before="100" w:beforeAutospacing="1" w:after="240"/>
        <w:ind w:left="720" w:hanging="360"/>
        <w:rPr>
          <w:rFonts w:asciiTheme="minorHAnsi" w:hAnsiTheme="minorHAnsi"/>
          <w:sz w:val="22"/>
          <w:szCs w:val="22"/>
        </w:rPr>
      </w:pPr>
      <w:r w:rsidRPr="00DD746A">
        <w:rPr>
          <w:rFonts w:asciiTheme="minorHAnsi" w:hAnsiTheme="minorHAnsi"/>
          <w:sz w:val="22"/>
          <w:szCs w:val="22"/>
        </w:rPr>
        <w:t>·      </w:t>
      </w:r>
      <w:r w:rsidRPr="00DD746A">
        <w:rPr>
          <w:rFonts w:asciiTheme="minorHAnsi" w:hAnsiTheme="minorHAnsi"/>
          <w:sz w:val="22"/>
          <w:szCs w:val="22"/>
          <w:lang w:val="en"/>
        </w:rPr>
        <w:t>Upon receipt of your first payroll, we will contact you to obtain your employee’s classifications if necessary.</w:t>
      </w:r>
    </w:p>
    <w:p w:rsidR="00DD746A" w:rsidRPr="00DD746A" w:rsidRDefault="00DD746A" w:rsidP="00DD746A">
      <w:pPr>
        <w:spacing w:before="100" w:beforeAutospacing="1" w:after="240"/>
        <w:ind w:left="720" w:hanging="360"/>
        <w:rPr>
          <w:rFonts w:asciiTheme="minorHAnsi" w:hAnsiTheme="minorHAnsi"/>
          <w:color w:val="000000"/>
          <w:sz w:val="22"/>
          <w:szCs w:val="22"/>
          <w:lang w:val="en"/>
        </w:rPr>
      </w:pPr>
      <w:r w:rsidRPr="00DD746A">
        <w:rPr>
          <w:rFonts w:asciiTheme="minorHAnsi" w:hAnsiTheme="minorHAnsi"/>
          <w:sz w:val="22"/>
          <w:szCs w:val="22"/>
        </w:rPr>
        <w:t>·      </w:t>
      </w:r>
      <w:r w:rsidRPr="00DD746A">
        <w:rPr>
          <w:rFonts w:asciiTheme="minorHAnsi" w:hAnsiTheme="minorHAnsi"/>
          <w:color w:val="000000"/>
          <w:sz w:val="22"/>
          <w:szCs w:val="22"/>
          <w:lang w:val="en"/>
        </w:rPr>
        <w:t xml:space="preserve">The policy is subject to a final audit at the end of the policy term.  In most cases, E-COMP will assist the carrier in completing the audit without any additional documentation from you.  Some carriers require a physical or phone audit, and will be contacting you directly to complete this.  Please remember to comply with this request if you are asked, otherwise your audit may be completed with estimated payroll.  </w:t>
      </w:r>
      <w:hyperlink r:id="rId54" w:history="1">
        <w:r w:rsidRPr="00DD746A">
          <w:rPr>
            <w:rStyle w:val="Hyperlink"/>
            <w:rFonts w:asciiTheme="minorHAnsi" w:hAnsiTheme="minorHAnsi"/>
            <w:sz w:val="22"/>
            <w:szCs w:val="22"/>
            <w:lang w:val="en"/>
          </w:rPr>
          <w:t>Click here for more information.</w:t>
        </w:r>
      </w:hyperlink>
      <w:r w:rsidRPr="00DD746A">
        <w:rPr>
          <w:rFonts w:asciiTheme="minorHAnsi" w:hAnsiTheme="minorHAnsi"/>
          <w:color w:val="000000"/>
          <w:sz w:val="22"/>
          <w:szCs w:val="22"/>
          <w:lang w:val="en"/>
        </w:rPr>
        <w:t xml:space="preserve"> </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Please let me know if there’s anything additional I can assist you with.  </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Welcome to E-COMP!</w:t>
      </w:r>
    </w:p>
    <w:p w:rsidR="00DD746A" w:rsidRPr="00DD746A" w:rsidRDefault="00DD746A" w:rsidP="00DD746A">
      <w:pPr>
        <w:spacing w:before="100" w:beforeAutospacing="1" w:after="100" w:afterAutospacing="1"/>
        <w:rPr>
          <w:rFonts w:asciiTheme="minorHAnsi" w:hAnsiTheme="minorHAnsi"/>
          <w:sz w:val="22"/>
          <w:szCs w:val="22"/>
          <w:lang w:val="en"/>
        </w:rPr>
      </w:pPr>
    </w:p>
    <w:p w:rsidR="00DD746A" w:rsidRPr="00DD746A" w:rsidRDefault="00DD746A" w:rsidP="00EE127E">
      <w:pPr>
        <w:pStyle w:val="NormalWeb"/>
        <w:rPr>
          <w:rFonts w:asciiTheme="minorHAnsi" w:eastAsia="Times New Roman" w:hAnsiTheme="minorHAnsi"/>
          <w:b/>
          <w:sz w:val="28"/>
          <w:szCs w:val="22"/>
          <w:u w:val="single"/>
        </w:rPr>
      </w:pPr>
      <w:r w:rsidRPr="00DD746A">
        <w:rPr>
          <w:rFonts w:asciiTheme="minorHAnsi" w:eastAsia="Times New Roman" w:hAnsiTheme="minorHAnsi"/>
          <w:b/>
          <w:sz w:val="28"/>
          <w:szCs w:val="22"/>
          <w:u w:val="single"/>
        </w:rPr>
        <w:lastRenderedPageBreak/>
        <w:t>Policy Issuance Confirmation - New Business Hartford</w:t>
      </w:r>
    </w:p>
    <w:p w:rsidR="00DD746A" w:rsidRPr="00DD746A" w:rsidRDefault="00DD746A" w:rsidP="00DD746A">
      <w:pPr>
        <w:rPr>
          <w:rFonts w:asciiTheme="minorHAnsi" w:hAnsiTheme="minorHAnsi"/>
          <w:sz w:val="22"/>
          <w:szCs w:val="22"/>
          <w:lang w:val="en"/>
        </w:rPr>
      </w:pPr>
      <w:r w:rsidRPr="00DD746A">
        <w:rPr>
          <w:rFonts w:asciiTheme="minorHAnsi" w:hAnsiTheme="minorHAnsi"/>
          <w:sz w:val="22"/>
          <w:szCs w:val="22"/>
          <w:lang w:val="en"/>
        </w:rPr>
        <w:t>Hello XXX,</w:t>
      </w:r>
    </w:p>
    <w:p w:rsidR="00DD746A" w:rsidRPr="00DD746A" w:rsidRDefault="00DD746A" w:rsidP="00DD746A">
      <w:pPr>
        <w:rPr>
          <w:rFonts w:asciiTheme="minorHAnsi" w:hAnsiTheme="minorHAnsi"/>
          <w:sz w:val="22"/>
          <w:szCs w:val="22"/>
        </w:rPr>
      </w:pPr>
    </w:p>
    <w:p w:rsidR="00DD746A" w:rsidRPr="00DD746A" w:rsidRDefault="00DD746A" w:rsidP="00DD746A">
      <w:pPr>
        <w:rPr>
          <w:rFonts w:asciiTheme="minorHAnsi" w:hAnsiTheme="minorHAnsi"/>
          <w:sz w:val="22"/>
          <w:szCs w:val="22"/>
          <w:lang w:val="en"/>
        </w:rPr>
      </w:pPr>
      <w:r w:rsidRPr="00DD746A">
        <w:rPr>
          <w:rFonts w:asciiTheme="minorHAnsi" w:hAnsiTheme="minorHAnsi"/>
          <w:sz w:val="22"/>
          <w:szCs w:val="22"/>
          <w:lang w:val="en"/>
        </w:rPr>
        <w:t>Welcome to E-COMP, A Division of Granite Insurance Brokers.  We are thrilled to have you as one of our clients and look forward to working with you.</w:t>
      </w:r>
    </w:p>
    <w:p w:rsidR="00DD746A" w:rsidRPr="00DD746A" w:rsidRDefault="00DD746A" w:rsidP="00DD746A">
      <w:pPr>
        <w:rPr>
          <w:rFonts w:asciiTheme="minorHAnsi" w:hAnsiTheme="minorHAnsi"/>
          <w:sz w:val="22"/>
          <w:szCs w:val="22"/>
          <w:lang w:val="en"/>
        </w:rPr>
      </w:pPr>
    </w:p>
    <w:p w:rsidR="00DD746A" w:rsidRPr="00DD746A" w:rsidRDefault="00DD746A" w:rsidP="00DD746A">
      <w:pPr>
        <w:rPr>
          <w:rFonts w:asciiTheme="minorHAnsi" w:hAnsiTheme="minorHAnsi"/>
          <w:sz w:val="22"/>
          <w:szCs w:val="22"/>
          <w:lang w:val="en"/>
        </w:rPr>
      </w:pPr>
      <w:r w:rsidRPr="00DD746A">
        <w:rPr>
          <w:rFonts w:asciiTheme="minorHAnsi" w:hAnsiTheme="minorHAnsi"/>
          <w:sz w:val="22"/>
          <w:szCs w:val="22"/>
          <w:lang w:val="en"/>
        </w:rPr>
        <w:t xml:space="preserve">This e-mail serves as confirmation of coverage for your workers’ compensation in conjunction with The Hartford and Payroll Company effective XX/XX/XX.  </w:t>
      </w:r>
    </w:p>
    <w:p w:rsidR="00DD746A" w:rsidRPr="00DD746A" w:rsidRDefault="00DD746A" w:rsidP="00DD746A">
      <w:pPr>
        <w:rPr>
          <w:rFonts w:asciiTheme="minorHAnsi" w:hAnsiTheme="minorHAnsi"/>
          <w:sz w:val="22"/>
          <w:szCs w:val="22"/>
          <w:lang w:val="en"/>
        </w:rPr>
      </w:pPr>
    </w:p>
    <w:p w:rsidR="00DD746A" w:rsidRPr="00DD746A" w:rsidRDefault="00DD746A" w:rsidP="00DD746A">
      <w:pPr>
        <w:rPr>
          <w:rFonts w:asciiTheme="minorHAnsi" w:hAnsiTheme="minorHAnsi"/>
          <w:sz w:val="22"/>
          <w:szCs w:val="22"/>
          <w:lang w:val="en"/>
        </w:rPr>
      </w:pPr>
      <w:r w:rsidRPr="00DD746A">
        <w:rPr>
          <w:rFonts w:asciiTheme="minorHAnsi" w:hAnsiTheme="minorHAnsi"/>
          <w:sz w:val="22"/>
          <w:szCs w:val="22"/>
          <w:lang w:val="en"/>
        </w:rPr>
        <w:t>The policy number is XXX.  We will be processing the policy shortly and will email to you once available.</w:t>
      </w:r>
    </w:p>
    <w:p w:rsidR="00DD746A" w:rsidRPr="00DD746A" w:rsidRDefault="00DD746A" w:rsidP="00DD746A">
      <w:pPr>
        <w:rPr>
          <w:rFonts w:asciiTheme="minorHAnsi" w:hAnsiTheme="minorHAnsi"/>
          <w:sz w:val="22"/>
          <w:szCs w:val="22"/>
          <w:lang w:val="en"/>
        </w:rPr>
      </w:pPr>
    </w:p>
    <w:p w:rsidR="00DD746A" w:rsidRPr="00DD746A" w:rsidRDefault="00DD746A" w:rsidP="00DD746A">
      <w:pPr>
        <w:rPr>
          <w:rFonts w:asciiTheme="minorHAnsi" w:hAnsiTheme="minorHAnsi"/>
          <w:b/>
          <w:bCs/>
          <w:sz w:val="22"/>
          <w:szCs w:val="22"/>
          <w:u w:val="single"/>
          <w:lang w:val="en"/>
        </w:rPr>
      </w:pPr>
      <w:r w:rsidRPr="00DD746A">
        <w:rPr>
          <w:rFonts w:asciiTheme="minorHAnsi" w:hAnsiTheme="minorHAnsi"/>
          <w:b/>
          <w:bCs/>
          <w:sz w:val="22"/>
          <w:szCs w:val="22"/>
          <w:u w:val="single"/>
          <w:lang w:val="en"/>
        </w:rPr>
        <w:t xml:space="preserve">The final step will be to complete your banking information with Hartford so they can debit your account for pay-as-you-go billing.  You may have already received a previous notification to do this. </w:t>
      </w:r>
    </w:p>
    <w:p w:rsidR="00DD746A" w:rsidRPr="00DD746A" w:rsidRDefault="00DD746A" w:rsidP="00DD746A">
      <w:pPr>
        <w:rPr>
          <w:rFonts w:asciiTheme="minorHAnsi" w:hAnsiTheme="minorHAnsi"/>
          <w:sz w:val="22"/>
          <w:szCs w:val="22"/>
          <w:lang w:val="en"/>
        </w:rPr>
      </w:pPr>
      <w:r w:rsidRPr="00DD746A">
        <w:rPr>
          <w:rFonts w:asciiTheme="minorHAnsi" w:hAnsiTheme="minorHAnsi"/>
          <w:b/>
          <w:bCs/>
          <w:sz w:val="22"/>
          <w:szCs w:val="22"/>
          <w:u w:val="single"/>
          <w:lang w:val="en"/>
        </w:rPr>
        <w:t xml:space="preserve"> If not, please </w:t>
      </w:r>
      <w:hyperlink r:id="rId55" w:history="1">
        <w:r w:rsidRPr="00DD746A">
          <w:rPr>
            <w:rStyle w:val="Hyperlink"/>
            <w:rFonts w:asciiTheme="minorHAnsi" w:hAnsiTheme="minorHAnsi"/>
            <w:b/>
            <w:bCs/>
            <w:sz w:val="22"/>
            <w:szCs w:val="22"/>
            <w:lang w:val="en"/>
          </w:rPr>
          <w:t>click here</w:t>
        </w:r>
      </w:hyperlink>
      <w:r w:rsidRPr="00DD746A">
        <w:rPr>
          <w:rFonts w:asciiTheme="minorHAnsi" w:hAnsiTheme="minorHAnsi"/>
          <w:b/>
          <w:bCs/>
          <w:sz w:val="22"/>
          <w:szCs w:val="22"/>
          <w:u w:val="single"/>
          <w:lang w:val="en"/>
        </w:rPr>
        <w:t xml:space="preserve"> </w:t>
      </w:r>
      <w:r w:rsidRPr="00DD746A">
        <w:rPr>
          <w:rFonts w:asciiTheme="minorHAnsi" w:hAnsiTheme="minorHAnsi"/>
          <w:b/>
          <w:bCs/>
          <w:color w:val="000000" w:themeColor="text1"/>
          <w:sz w:val="22"/>
          <w:szCs w:val="22"/>
          <w:u w:val="single"/>
          <w:lang w:val="en"/>
        </w:rPr>
        <w:t xml:space="preserve">to </w:t>
      </w:r>
      <w:hyperlink r:id="rId56" w:history="1">
        <w:r w:rsidRPr="00DD746A">
          <w:rPr>
            <w:rStyle w:val="Hyperlink"/>
            <w:rFonts w:asciiTheme="minorHAnsi" w:hAnsiTheme="minorHAnsi"/>
            <w:b/>
            <w:bCs/>
            <w:color w:val="000000" w:themeColor="text1"/>
            <w:sz w:val="22"/>
            <w:szCs w:val="22"/>
            <w:lang w:val="en"/>
          </w:rPr>
          <w:t>provide</w:t>
        </w:r>
      </w:hyperlink>
      <w:r w:rsidRPr="00DD746A">
        <w:rPr>
          <w:rFonts w:asciiTheme="minorHAnsi" w:hAnsiTheme="minorHAnsi"/>
          <w:b/>
          <w:bCs/>
          <w:color w:val="000000" w:themeColor="text1"/>
          <w:sz w:val="22"/>
          <w:szCs w:val="22"/>
          <w:u w:val="single"/>
          <w:lang w:val="en"/>
        </w:rPr>
        <w:t xml:space="preserve"> them with this information</w:t>
      </w:r>
      <w:r w:rsidRPr="00DD746A">
        <w:rPr>
          <w:rFonts w:asciiTheme="minorHAnsi" w:hAnsiTheme="minorHAnsi"/>
          <w:b/>
          <w:bCs/>
          <w:sz w:val="22"/>
          <w:szCs w:val="22"/>
          <w:u w:val="single"/>
          <w:lang w:val="en"/>
        </w:rPr>
        <w:t>.</w:t>
      </w:r>
      <w:r w:rsidRPr="00DD746A">
        <w:rPr>
          <w:rFonts w:asciiTheme="minorHAnsi" w:hAnsiTheme="minorHAnsi"/>
          <w:b/>
          <w:bCs/>
          <w:sz w:val="22"/>
          <w:szCs w:val="22"/>
          <w:lang w:val="en"/>
        </w:rPr>
        <w:t xml:space="preserve">  </w:t>
      </w:r>
      <w:r w:rsidRPr="00DD746A">
        <w:rPr>
          <w:rFonts w:asciiTheme="minorHAnsi" w:hAnsiTheme="minorHAnsi"/>
          <w:b/>
          <w:bCs/>
          <w:color w:val="0070C0"/>
          <w:sz w:val="22"/>
          <w:szCs w:val="22"/>
          <w:lang w:val="en"/>
        </w:rPr>
        <w:t> </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Your Client Manager is Jesse Keast and he can be contacted at </w:t>
      </w:r>
      <w:hyperlink r:id="rId57" w:history="1">
        <w:r w:rsidRPr="00DD746A">
          <w:rPr>
            <w:rStyle w:val="Hyperlink"/>
            <w:rFonts w:asciiTheme="minorHAnsi" w:hAnsiTheme="minorHAnsi"/>
            <w:sz w:val="22"/>
            <w:szCs w:val="22"/>
            <w:lang w:val="en"/>
          </w:rPr>
          <w:t>jkeast@goecomp.com</w:t>
        </w:r>
      </w:hyperlink>
      <w:r w:rsidRPr="00DD746A">
        <w:rPr>
          <w:rFonts w:asciiTheme="minorHAnsi" w:hAnsiTheme="minorHAnsi"/>
          <w:sz w:val="22"/>
          <w:szCs w:val="22"/>
          <w:lang w:val="en"/>
        </w:rPr>
        <w:t xml:space="preserve"> or on his direct line at 925-249-2847.  All of your service requests will be completed by him. </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Your Client Manager is Lisa Wheatley and she can be contacted at </w:t>
      </w:r>
      <w:hyperlink r:id="rId58" w:history="1">
        <w:r w:rsidRPr="00DD746A">
          <w:rPr>
            <w:rStyle w:val="Hyperlink"/>
            <w:rFonts w:asciiTheme="minorHAnsi" w:hAnsiTheme="minorHAnsi"/>
            <w:sz w:val="22"/>
            <w:szCs w:val="22"/>
            <w:lang w:val="en"/>
          </w:rPr>
          <w:t>lwheatley@goecomp.com</w:t>
        </w:r>
      </w:hyperlink>
      <w:r w:rsidRPr="00DD746A">
        <w:rPr>
          <w:rStyle w:val="Hyperlink"/>
          <w:rFonts w:asciiTheme="minorHAnsi" w:hAnsiTheme="minorHAnsi"/>
          <w:sz w:val="22"/>
          <w:szCs w:val="22"/>
          <w:lang w:val="en"/>
        </w:rPr>
        <w:t xml:space="preserve">  </w:t>
      </w:r>
      <w:r w:rsidRPr="00DD746A">
        <w:rPr>
          <w:rFonts w:asciiTheme="minorHAnsi" w:hAnsiTheme="minorHAnsi"/>
          <w:sz w:val="22"/>
          <w:szCs w:val="22"/>
          <w:lang w:val="en"/>
        </w:rPr>
        <w:t xml:space="preserve">or on her direct line at 925-249-2842.  All of your service requests will be completed by her. </w:t>
      </w:r>
    </w:p>
    <w:p w:rsidR="00DD746A" w:rsidRPr="00DD746A" w:rsidRDefault="00DD746A" w:rsidP="00DD746A">
      <w:pPr>
        <w:rPr>
          <w:rFonts w:asciiTheme="minorHAnsi" w:hAnsiTheme="minorHAnsi"/>
          <w:color w:val="00B0F0"/>
          <w:sz w:val="22"/>
          <w:szCs w:val="22"/>
        </w:rPr>
      </w:pPr>
      <w:r w:rsidRPr="00DD746A">
        <w:rPr>
          <w:rFonts w:asciiTheme="minorHAnsi" w:hAnsiTheme="minorHAnsi"/>
          <w:sz w:val="22"/>
          <w:szCs w:val="22"/>
          <w:lang w:val="en"/>
        </w:rPr>
        <w:t xml:space="preserve">We have a full service team in place for all your insurance needs.  You can also email </w:t>
      </w:r>
      <w:hyperlink r:id="rId59" w:history="1">
        <w:r w:rsidRPr="00DD746A">
          <w:rPr>
            <w:rStyle w:val="Hyperlink"/>
            <w:rFonts w:asciiTheme="minorHAnsi" w:hAnsiTheme="minorHAnsi"/>
            <w:sz w:val="22"/>
            <w:szCs w:val="22"/>
            <w:lang w:val="en"/>
          </w:rPr>
          <w:t>service@goecomp.com</w:t>
        </w:r>
      </w:hyperlink>
      <w:r w:rsidRPr="00DD746A">
        <w:rPr>
          <w:rFonts w:asciiTheme="minorHAnsi" w:hAnsiTheme="minorHAnsi"/>
          <w:sz w:val="22"/>
          <w:szCs w:val="22"/>
          <w:lang w:val="en"/>
        </w:rPr>
        <w:t xml:space="preserve"> for any and all service requests.  Click link to </w:t>
      </w:r>
      <w:hyperlink r:id="rId60" w:history="1">
        <w:r w:rsidRPr="00DD746A">
          <w:rPr>
            <w:rStyle w:val="Hyperlink"/>
            <w:rFonts w:asciiTheme="minorHAnsi" w:hAnsiTheme="minorHAnsi"/>
            <w:b/>
            <w:bCs/>
            <w:color w:val="00B0F0"/>
            <w:sz w:val="22"/>
            <w:szCs w:val="22"/>
          </w:rPr>
          <w:t>MEET TEAM GRANITE!</w:t>
        </w:r>
      </w:hyperlink>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For certificates of insurance, </w:t>
      </w:r>
      <w:hyperlink r:id="rId61" w:history="1">
        <w:r w:rsidRPr="00DD746A">
          <w:rPr>
            <w:rStyle w:val="Hyperlink"/>
            <w:rFonts w:asciiTheme="minorHAnsi" w:hAnsiTheme="minorHAnsi"/>
            <w:sz w:val="22"/>
            <w:szCs w:val="22"/>
            <w:lang w:val="en"/>
          </w:rPr>
          <w:t>click here</w:t>
        </w:r>
      </w:hyperlink>
      <w:r w:rsidRPr="00DD746A">
        <w:rPr>
          <w:rFonts w:asciiTheme="minorHAnsi" w:hAnsiTheme="minorHAnsi"/>
          <w:sz w:val="22"/>
          <w:szCs w:val="22"/>
          <w:lang w:val="en"/>
        </w:rPr>
        <w:t>.</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For frequently asked billing questions, </w:t>
      </w:r>
      <w:hyperlink r:id="rId62" w:history="1">
        <w:r w:rsidRPr="00DD746A">
          <w:rPr>
            <w:rStyle w:val="Hyperlink"/>
            <w:rFonts w:asciiTheme="minorHAnsi" w:hAnsiTheme="minorHAnsi"/>
            <w:sz w:val="22"/>
            <w:szCs w:val="22"/>
            <w:lang w:val="en"/>
          </w:rPr>
          <w:t>click here.</w:t>
        </w:r>
      </w:hyperlink>
    </w:p>
    <w:p w:rsidR="00DD746A" w:rsidRPr="00DD746A" w:rsidRDefault="00DD746A" w:rsidP="00DD746A">
      <w:pPr>
        <w:spacing w:before="100" w:beforeAutospacing="1" w:after="100" w:afterAutospacing="1"/>
        <w:rPr>
          <w:rFonts w:asciiTheme="minorHAnsi" w:hAnsiTheme="minorHAnsi"/>
          <w:b/>
          <w:bCs/>
          <w:sz w:val="22"/>
          <w:szCs w:val="22"/>
          <w:lang w:val="en"/>
        </w:rPr>
      </w:pPr>
      <w:r w:rsidRPr="00DD746A">
        <w:rPr>
          <w:rFonts w:asciiTheme="minorHAnsi" w:hAnsiTheme="minorHAnsi"/>
          <w:b/>
          <w:bCs/>
          <w:sz w:val="22"/>
          <w:szCs w:val="22"/>
          <w:lang w:val="en"/>
        </w:rPr>
        <w:t>Important Things to Know:</w:t>
      </w:r>
    </w:p>
    <w:p w:rsidR="00DD746A" w:rsidRPr="00DD746A" w:rsidRDefault="00DD746A" w:rsidP="00DD746A">
      <w:pPr>
        <w:spacing w:before="100" w:beforeAutospacing="1" w:after="240"/>
        <w:ind w:left="720" w:hanging="360"/>
        <w:rPr>
          <w:rFonts w:asciiTheme="minorHAnsi" w:hAnsiTheme="minorHAnsi"/>
          <w:sz w:val="22"/>
          <w:szCs w:val="22"/>
        </w:rPr>
      </w:pPr>
      <w:r w:rsidRPr="00DD746A">
        <w:rPr>
          <w:rFonts w:asciiTheme="minorHAnsi" w:hAnsiTheme="minorHAnsi"/>
          <w:sz w:val="22"/>
          <w:szCs w:val="22"/>
        </w:rPr>
        <w:t>·     </w:t>
      </w:r>
      <w:r w:rsidRPr="00DD746A">
        <w:rPr>
          <w:rFonts w:asciiTheme="minorHAnsi" w:hAnsiTheme="minorHAnsi"/>
          <w:sz w:val="22"/>
          <w:szCs w:val="22"/>
          <w:lang w:val="en"/>
        </w:rPr>
        <w:t>The billing rate includes the mandatory fees that </w:t>
      </w:r>
      <w:r w:rsidRPr="00DD746A">
        <w:rPr>
          <w:rFonts w:asciiTheme="minorHAnsi" w:hAnsiTheme="minorHAnsi"/>
          <w:sz w:val="22"/>
          <w:szCs w:val="22"/>
          <w:u w:val="single"/>
          <w:lang w:val="en"/>
        </w:rPr>
        <w:t>your state and the federal government charge on all work comp policies.</w:t>
      </w:r>
      <w:r w:rsidRPr="00DD746A">
        <w:rPr>
          <w:rFonts w:asciiTheme="minorHAnsi" w:hAnsiTheme="minorHAnsi"/>
          <w:sz w:val="22"/>
          <w:szCs w:val="22"/>
          <w:lang w:val="en"/>
        </w:rPr>
        <w:t xml:space="preserve"> To avoid paying them up-front like all traditional policies require, we have pro-rated them, so you pay it over the policy period.  </w:t>
      </w:r>
    </w:p>
    <w:p w:rsidR="00DD746A" w:rsidRPr="00DD746A" w:rsidRDefault="00DD746A" w:rsidP="00DD746A">
      <w:pPr>
        <w:spacing w:before="100" w:beforeAutospacing="1" w:after="240"/>
        <w:ind w:left="720" w:hanging="360"/>
        <w:rPr>
          <w:rFonts w:asciiTheme="minorHAnsi" w:hAnsiTheme="minorHAnsi"/>
          <w:sz w:val="22"/>
          <w:szCs w:val="22"/>
        </w:rPr>
      </w:pPr>
      <w:r w:rsidRPr="00DD746A">
        <w:rPr>
          <w:rFonts w:asciiTheme="minorHAnsi" w:hAnsiTheme="minorHAnsi"/>
          <w:sz w:val="22"/>
          <w:szCs w:val="22"/>
        </w:rPr>
        <w:t>·     </w:t>
      </w:r>
      <w:r w:rsidRPr="00DD746A">
        <w:rPr>
          <w:rFonts w:asciiTheme="minorHAnsi" w:hAnsiTheme="minorHAnsi"/>
          <w:sz w:val="22"/>
          <w:szCs w:val="22"/>
          <w:lang w:val="en"/>
        </w:rPr>
        <w:t xml:space="preserve">There is normally an administration fee that </w:t>
      </w:r>
      <w:r w:rsidRPr="00DD746A">
        <w:rPr>
          <w:rFonts w:asciiTheme="minorHAnsi" w:hAnsiTheme="minorHAnsi"/>
          <w:color w:val="000000"/>
          <w:sz w:val="22"/>
          <w:szCs w:val="22"/>
          <w:lang w:val="en"/>
        </w:rPr>
        <w:t xml:space="preserve">would be assessed </w:t>
      </w:r>
      <w:r w:rsidRPr="00DD746A">
        <w:rPr>
          <w:rFonts w:asciiTheme="minorHAnsi" w:hAnsiTheme="minorHAnsi"/>
          <w:sz w:val="22"/>
          <w:szCs w:val="22"/>
          <w:lang w:val="en"/>
        </w:rPr>
        <w:t>with</w:t>
      </w:r>
      <w:r w:rsidRPr="00DD746A">
        <w:rPr>
          <w:rFonts w:asciiTheme="minorHAnsi" w:hAnsiTheme="minorHAnsi"/>
          <w:color w:val="000000"/>
          <w:sz w:val="22"/>
          <w:szCs w:val="22"/>
          <w:lang w:val="en"/>
        </w:rPr>
        <w:t xml:space="preserve"> your </w:t>
      </w:r>
      <w:r w:rsidRPr="00DD746A">
        <w:rPr>
          <w:rFonts w:asciiTheme="minorHAnsi" w:hAnsiTheme="minorHAnsi"/>
          <w:sz w:val="22"/>
          <w:szCs w:val="22"/>
          <w:lang w:val="en"/>
        </w:rPr>
        <w:t xml:space="preserve">first premium debit for this policy term.  We have </w:t>
      </w:r>
      <w:r w:rsidRPr="00DD746A">
        <w:rPr>
          <w:rFonts w:asciiTheme="minorHAnsi" w:hAnsiTheme="minorHAnsi"/>
          <w:i/>
          <w:iCs/>
          <w:sz w:val="22"/>
          <w:szCs w:val="22"/>
          <w:lang w:val="en"/>
        </w:rPr>
        <w:t>waived</w:t>
      </w:r>
      <w:r w:rsidRPr="00DD746A">
        <w:rPr>
          <w:rFonts w:asciiTheme="minorHAnsi" w:hAnsiTheme="minorHAnsi"/>
          <w:sz w:val="22"/>
          <w:szCs w:val="22"/>
          <w:lang w:val="en"/>
        </w:rPr>
        <w:t xml:space="preserve"> the fee for this policy term. </w:t>
      </w:r>
    </w:p>
    <w:p w:rsidR="00DD746A" w:rsidRPr="00DD746A" w:rsidRDefault="00DD746A" w:rsidP="00DD746A">
      <w:pPr>
        <w:spacing w:before="100" w:beforeAutospacing="1" w:after="240"/>
        <w:ind w:left="720" w:hanging="360"/>
        <w:rPr>
          <w:rFonts w:asciiTheme="minorHAnsi" w:hAnsiTheme="minorHAnsi"/>
          <w:sz w:val="22"/>
          <w:szCs w:val="22"/>
        </w:rPr>
      </w:pPr>
      <w:r w:rsidRPr="00DD746A">
        <w:rPr>
          <w:rFonts w:asciiTheme="minorHAnsi" w:hAnsiTheme="minorHAnsi"/>
          <w:sz w:val="22"/>
          <w:szCs w:val="22"/>
        </w:rPr>
        <w:t>·      </w:t>
      </w:r>
      <w:r w:rsidRPr="00DD746A">
        <w:rPr>
          <w:rFonts w:asciiTheme="minorHAnsi" w:hAnsiTheme="minorHAnsi"/>
          <w:sz w:val="22"/>
          <w:szCs w:val="22"/>
          <w:lang w:val="en"/>
        </w:rPr>
        <w:t>Upon receipt of your first payroll, we will contact you to obtain your employee’s classifications if necessary.</w:t>
      </w:r>
    </w:p>
    <w:p w:rsidR="00DD746A" w:rsidRPr="00DD746A" w:rsidRDefault="00DD746A" w:rsidP="00DD746A">
      <w:pPr>
        <w:spacing w:before="100" w:beforeAutospacing="1" w:after="240"/>
        <w:ind w:left="720" w:hanging="360"/>
        <w:rPr>
          <w:rFonts w:asciiTheme="minorHAnsi" w:hAnsiTheme="minorHAnsi"/>
          <w:color w:val="000000"/>
          <w:sz w:val="22"/>
          <w:szCs w:val="22"/>
          <w:lang w:val="en"/>
        </w:rPr>
      </w:pPr>
      <w:r w:rsidRPr="00DD746A">
        <w:rPr>
          <w:rFonts w:asciiTheme="minorHAnsi" w:hAnsiTheme="minorHAnsi"/>
          <w:sz w:val="22"/>
          <w:szCs w:val="22"/>
        </w:rPr>
        <w:t>·      </w:t>
      </w:r>
      <w:r w:rsidRPr="00DD746A">
        <w:rPr>
          <w:rFonts w:asciiTheme="minorHAnsi" w:hAnsiTheme="minorHAnsi"/>
          <w:color w:val="000000"/>
          <w:sz w:val="22"/>
          <w:szCs w:val="22"/>
          <w:lang w:val="en"/>
        </w:rPr>
        <w:t xml:space="preserve">The policy is subject to a final audit at the end of the policy term.  In most cases, E-COMP will assist the carrier in completing the audit without any additional documentation from you.  Some carriers require a physical or phone audit, and will be contacting you directly to complete this.  Please remember to comply with this request if you are asked, otherwise your audit may be completed with estimated payroll.  </w:t>
      </w:r>
      <w:hyperlink r:id="rId63" w:history="1">
        <w:r w:rsidRPr="00DD746A">
          <w:rPr>
            <w:rStyle w:val="Hyperlink"/>
            <w:rFonts w:asciiTheme="minorHAnsi" w:hAnsiTheme="minorHAnsi"/>
            <w:sz w:val="22"/>
            <w:szCs w:val="22"/>
            <w:lang w:val="en"/>
          </w:rPr>
          <w:t>Click here for more information.</w:t>
        </w:r>
      </w:hyperlink>
      <w:r w:rsidRPr="00DD746A">
        <w:rPr>
          <w:rFonts w:asciiTheme="minorHAnsi" w:hAnsiTheme="minorHAnsi"/>
          <w:color w:val="000000"/>
          <w:sz w:val="22"/>
          <w:szCs w:val="22"/>
          <w:lang w:val="en"/>
        </w:rPr>
        <w:t xml:space="preserve"> </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 xml:space="preserve">Please let me know if there’s anything additional I can assist you with.  </w:t>
      </w:r>
    </w:p>
    <w:p w:rsidR="00DD746A" w:rsidRPr="00DD746A" w:rsidRDefault="00DD746A" w:rsidP="00DD746A">
      <w:pPr>
        <w:spacing w:before="100" w:beforeAutospacing="1" w:after="100" w:afterAutospacing="1"/>
        <w:rPr>
          <w:rFonts w:asciiTheme="minorHAnsi" w:hAnsiTheme="minorHAnsi"/>
          <w:sz w:val="22"/>
          <w:szCs w:val="22"/>
          <w:lang w:val="en"/>
        </w:rPr>
      </w:pPr>
      <w:r w:rsidRPr="00DD746A">
        <w:rPr>
          <w:rFonts w:asciiTheme="minorHAnsi" w:hAnsiTheme="minorHAnsi"/>
          <w:sz w:val="22"/>
          <w:szCs w:val="22"/>
          <w:lang w:val="en"/>
        </w:rPr>
        <w:t>Welcome to E-COMP!</w:t>
      </w:r>
    </w:p>
    <w:p w:rsidR="00EE127E" w:rsidRPr="00EE127E" w:rsidRDefault="00EE127E" w:rsidP="00EE127E">
      <w:pPr>
        <w:pStyle w:val="NormalWeb"/>
        <w:rPr>
          <w:rFonts w:asciiTheme="minorHAnsi" w:hAnsiTheme="minorHAnsi"/>
          <w:i/>
          <w:sz w:val="22"/>
          <w:szCs w:val="22"/>
        </w:rPr>
      </w:pPr>
    </w:p>
    <w:p w:rsidR="00EE127E" w:rsidRPr="00DD746A" w:rsidRDefault="00DD746A" w:rsidP="00C849CB">
      <w:pPr>
        <w:rPr>
          <w:rFonts w:asciiTheme="minorHAnsi" w:hAnsiTheme="minorHAnsi"/>
          <w:b/>
          <w:sz w:val="28"/>
          <w:szCs w:val="22"/>
          <w:u w:val="single"/>
        </w:rPr>
      </w:pPr>
      <w:r w:rsidRPr="00DD746A">
        <w:rPr>
          <w:rFonts w:asciiTheme="minorHAnsi" w:hAnsiTheme="minorHAnsi"/>
          <w:b/>
          <w:sz w:val="28"/>
          <w:szCs w:val="22"/>
          <w:u w:val="single"/>
        </w:rPr>
        <w:lastRenderedPageBreak/>
        <w:t>Quote Given Template - Carrier Billing</w:t>
      </w:r>
    </w:p>
    <w:p w:rsidR="00DD746A" w:rsidRPr="00DD746A" w:rsidRDefault="00DD746A" w:rsidP="00DD746A">
      <w:pPr>
        <w:spacing w:before="100" w:beforeAutospacing="1" w:after="100" w:afterAutospacing="1"/>
        <w:rPr>
          <w:rFonts w:asciiTheme="minorHAnsi" w:hAnsiTheme="minorHAnsi"/>
          <w:color w:val="000000"/>
          <w:sz w:val="22"/>
          <w:szCs w:val="22"/>
        </w:rPr>
      </w:pPr>
      <w:r w:rsidRPr="00DD746A">
        <w:rPr>
          <w:rFonts w:asciiTheme="minorHAnsi" w:hAnsiTheme="minorHAnsi"/>
          <w:color w:val="000000"/>
          <w:sz w:val="22"/>
          <w:szCs w:val="22"/>
        </w:rPr>
        <w:t>Hello xxx,</w:t>
      </w:r>
    </w:p>
    <w:p w:rsidR="00DD746A" w:rsidRPr="00DD746A" w:rsidRDefault="00DD746A" w:rsidP="00DD746A">
      <w:pPr>
        <w:pStyle w:val="NormalWeb"/>
        <w:rPr>
          <w:rStyle w:val="Emphasis"/>
          <w:rFonts w:asciiTheme="minorHAnsi" w:hAnsiTheme="minorHAnsi"/>
          <w:i w:val="0"/>
          <w:iCs w:val="0"/>
          <w:sz w:val="22"/>
          <w:szCs w:val="22"/>
        </w:rPr>
      </w:pPr>
      <w:r w:rsidRPr="00DD746A">
        <w:rPr>
          <w:rStyle w:val="Emphasis"/>
          <w:rFonts w:asciiTheme="minorHAnsi" w:hAnsiTheme="minorHAnsi"/>
          <w:i w:val="0"/>
          <w:iCs w:val="0"/>
          <w:color w:val="000000"/>
          <w:sz w:val="22"/>
          <w:szCs w:val="22"/>
        </w:rPr>
        <w:t xml:space="preserve">Thank you for your interest in E-COMP, the National Pay-As-You-Go workers' compensation program, in partnership with xxx. </w:t>
      </w:r>
    </w:p>
    <w:p w:rsidR="00DD746A" w:rsidRPr="00DD746A" w:rsidRDefault="00DD746A" w:rsidP="00DD746A">
      <w:pPr>
        <w:spacing w:before="100" w:beforeAutospacing="1" w:after="100" w:afterAutospacing="1"/>
        <w:rPr>
          <w:rFonts w:asciiTheme="minorHAnsi" w:hAnsiTheme="minorHAnsi"/>
          <w:color w:val="000000"/>
          <w:sz w:val="22"/>
          <w:szCs w:val="22"/>
        </w:rPr>
      </w:pPr>
      <w:r w:rsidRPr="00DD746A">
        <w:rPr>
          <w:rStyle w:val="Emphasis"/>
          <w:rFonts w:asciiTheme="minorHAnsi" w:hAnsiTheme="minorHAnsi"/>
          <w:i w:val="0"/>
          <w:iCs w:val="0"/>
          <w:color w:val="000000"/>
          <w:sz w:val="22"/>
          <w:szCs w:val="22"/>
        </w:rPr>
        <w:t>Attached is your Workers Comp Insurance quote through xxx.</w:t>
      </w:r>
    </w:p>
    <w:p w:rsidR="00DD746A" w:rsidRPr="00DD746A" w:rsidRDefault="00DD746A" w:rsidP="00DD746A">
      <w:pPr>
        <w:spacing w:before="100" w:beforeAutospacing="1" w:after="100" w:afterAutospacing="1"/>
        <w:rPr>
          <w:rFonts w:asciiTheme="minorHAnsi" w:hAnsiTheme="minorHAnsi" w:cstheme="minorBidi"/>
          <w:color w:val="000000"/>
          <w:sz w:val="22"/>
          <w:szCs w:val="22"/>
        </w:rPr>
      </w:pPr>
      <w:r w:rsidRPr="00DD746A">
        <w:rPr>
          <w:rFonts w:asciiTheme="minorHAnsi" w:hAnsiTheme="minorHAnsi"/>
          <w:color w:val="000000"/>
          <w:sz w:val="22"/>
          <w:szCs w:val="22"/>
        </w:rPr>
        <w:t>In order to bind coverage:</w:t>
      </w:r>
    </w:p>
    <w:p w:rsidR="00DD746A" w:rsidRPr="00DD746A" w:rsidRDefault="00DD746A" w:rsidP="00DD746A">
      <w:pPr>
        <w:pStyle w:val="ListParagraph"/>
        <w:spacing w:before="100" w:beforeAutospacing="1" w:after="100" w:afterAutospacing="1"/>
        <w:ind w:left="870" w:hanging="510"/>
        <w:rPr>
          <w:rFonts w:asciiTheme="minorHAnsi" w:hAnsiTheme="minorHAnsi"/>
          <w:color w:val="000000"/>
        </w:rPr>
      </w:pPr>
      <w:r w:rsidRPr="00DD746A">
        <w:rPr>
          <w:rFonts w:asciiTheme="minorHAnsi" w:hAnsiTheme="minorHAnsi"/>
          <w:color w:val="000000"/>
        </w:rPr>
        <w:t xml:space="preserve">1.            </w:t>
      </w:r>
      <w:hyperlink r:id="rId64" w:history="1">
        <w:r w:rsidRPr="00DD746A">
          <w:rPr>
            <w:rStyle w:val="Hyperlink"/>
            <w:rFonts w:asciiTheme="minorHAnsi" w:hAnsiTheme="minorHAnsi" w:cstheme="minorHAnsi"/>
          </w:rPr>
          <w:t>Click here to</w:t>
        </w:r>
        <w:r w:rsidRPr="00DD746A">
          <w:rPr>
            <w:rStyle w:val="Hyperlink"/>
            <w:rFonts w:asciiTheme="minorHAnsi" w:hAnsiTheme="minorHAnsi"/>
          </w:rPr>
          <w:t xml:space="preserve"> complete and have an owner of the company sign the application</w:t>
        </w:r>
      </w:hyperlink>
      <w:r w:rsidRPr="00DD746A">
        <w:rPr>
          <w:rFonts w:asciiTheme="minorHAnsi" w:hAnsiTheme="minorHAnsi"/>
        </w:rPr>
        <w:t xml:space="preserve"> </w:t>
      </w:r>
      <w:r w:rsidRPr="00DD746A">
        <w:rPr>
          <w:rFonts w:asciiTheme="minorHAnsi" w:hAnsiTheme="minorHAnsi"/>
        </w:rPr>
        <w:br/>
      </w:r>
      <w:r w:rsidRPr="00DD746A">
        <w:rPr>
          <w:rFonts w:asciiTheme="minorHAnsi" w:hAnsiTheme="minorHAnsi"/>
          <w:i/>
          <w:color w:val="FF0000"/>
        </w:rPr>
        <w:t xml:space="preserve">  Note: Your bank account information will be requested in separate secure email after the policy has been issued.</w:t>
      </w:r>
    </w:p>
    <w:p w:rsidR="00DD746A" w:rsidRPr="00DD746A" w:rsidRDefault="00DD746A" w:rsidP="00DD746A">
      <w:pPr>
        <w:pStyle w:val="ListParagraph"/>
        <w:spacing w:before="100" w:beforeAutospacing="1" w:after="100" w:afterAutospacing="1"/>
        <w:ind w:left="870" w:hanging="510"/>
        <w:rPr>
          <w:rFonts w:asciiTheme="minorHAnsi" w:hAnsiTheme="minorHAnsi"/>
        </w:rPr>
      </w:pPr>
      <w:r w:rsidRPr="00DD746A">
        <w:rPr>
          <w:rFonts w:asciiTheme="minorHAnsi" w:hAnsiTheme="minorHAnsi"/>
          <w:color w:val="000000"/>
        </w:rPr>
        <w:t xml:space="preserve">2.            </w:t>
      </w:r>
      <w:r w:rsidRPr="00DD746A">
        <w:rPr>
          <w:rFonts w:asciiTheme="minorHAnsi" w:hAnsiTheme="minorHAnsi"/>
        </w:rPr>
        <w:t>We highly recommend including officers in Workers’ Comp. coverage.</w:t>
      </w:r>
      <w:r w:rsidRPr="00DD746A">
        <w:rPr>
          <w:rFonts w:asciiTheme="minorHAnsi" w:hAnsiTheme="minorHAnsi"/>
          <w:bCs/>
        </w:rPr>
        <w:t xml:space="preserve"> </w:t>
      </w:r>
      <w:r w:rsidRPr="00DD746A">
        <w:rPr>
          <w:rFonts w:asciiTheme="minorHAnsi" w:hAnsiTheme="minorHAnsi"/>
          <w:color w:val="000000"/>
        </w:rPr>
        <w:t>I have attached several examples of the benefits of including owners in coverage.</w:t>
      </w:r>
      <w:r w:rsidRPr="00DD746A">
        <w:rPr>
          <w:rFonts w:asciiTheme="minorHAnsi" w:hAnsiTheme="minorHAnsi"/>
        </w:rPr>
        <w:t xml:space="preserve">  If you do choose to exclude officers, please execute the following forms: </w:t>
      </w:r>
      <w:hyperlink r:id="rId65" w:history="1">
        <w:r w:rsidRPr="00DD746A">
          <w:rPr>
            <w:rStyle w:val="Hyperlink"/>
            <w:rFonts w:asciiTheme="minorHAnsi" w:hAnsiTheme="minorHAnsi"/>
          </w:rPr>
          <w:t>California LLC Waiver of Coverage Form</w:t>
        </w:r>
      </w:hyperlink>
    </w:p>
    <w:p w:rsidR="00DD746A" w:rsidRPr="00DD746A" w:rsidRDefault="00DD746A" w:rsidP="00DD746A">
      <w:pPr>
        <w:pStyle w:val="ListParagraph"/>
        <w:spacing w:before="100" w:beforeAutospacing="1" w:after="100" w:afterAutospacing="1"/>
        <w:ind w:left="0" w:firstLine="360"/>
        <w:rPr>
          <w:rFonts w:asciiTheme="minorHAnsi" w:hAnsiTheme="minorHAnsi"/>
          <w:bCs/>
          <w:color w:val="000000"/>
        </w:rPr>
      </w:pPr>
      <w:r w:rsidRPr="00DD746A">
        <w:rPr>
          <w:rFonts w:asciiTheme="minorHAnsi" w:hAnsiTheme="minorHAnsi"/>
          <w:i/>
          <w:iCs/>
          <w:color w:val="000000"/>
        </w:rPr>
        <w:t xml:space="preserve">Florida LLC members are automatically included. To exclude you must go online at </w:t>
      </w:r>
      <w:hyperlink r:id="rId66" w:anchor=".WDSwx7IrKos" w:history="1">
        <w:r w:rsidRPr="00DD746A">
          <w:rPr>
            <w:rStyle w:val="Hyperlink"/>
            <w:rFonts w:asciiTheme="minorHAnsi" w:hAnsiTheme="minorHAnsi"/>
            <w:i/>
            <w:iCs/>
          </w:rPr>
          <w:t>FL Division of Workers' Compensation</w:t>
        </w:r>
      </w:hyperlink>
      <w:r w:rsidRPr="00DD746A">
        <w:rPr>
          <w:rFonts w:asciiTheme="minorHAnsi" w:hAnsiTheme="minorHAnsi"/>
          <w:i/>
          <w:iCs/>
          <w:color w:val="000000"/>
        </w:rPr>
        <w:t xml:space="preserve"> and apply for the exemption. This is the only way the carrier will </w:t>
      </w:r>
      <w:proofErr w:type="gramStart"/>
      <w:r w:rsidRPr="00DD746A">
        <w:rPr>
          <w:rFonts w:asciiTheme="minorHAnsi" w:hAnsiTheme="minorHAnsi"/>
          <w:i/>
          <w:iCs/>
          <w:color w:val="000000"/>
        </w:rPr>
        <w:t>except</w:t>
      </w:r>
      <w:proofErr w:type="gramEnd"/>
      <w:r w:rsidRPr="00DD746A">
        <w:rPr>
          <w:rFonts w:asciiTheme="minorHAnsi" w:hAnsiTheme="minorHAnsi"/>
          <w:i/>
          <w:iCs/>
          <w:color w:val="000000"/>
        </w:rPr>
        <w:t xml:space="preserve"> the exemption.</w:t>
      </w:r>
      <w:r w:rsidRPr="00DD746A">
        <w:rPr>
          <w:rFonts w:asciiTheme="minorHAnsi" w:hAnsiTheme="minorHAnsi"/>
          <w:color w:val="000000"/>
        </w:rPr>
        <w:t xml:space="preserve"> </w:t>
      </w:r>
    </w:p>
    <w:p w:rsidR="00DD746A" w:rsidRPr="00DD746A" w:rsidRDefault="00DD746A" w:rsidP="00DD746A">
      <w:pPr>
        <w:pStyle w:val="ListParagraph"/>
        <w:spacing w:before="100" w:beforeAutospacing="1" w:after="100" w:afterAutospacing="1"/>
        <w:ind w:left="870"/>
        <w:rPr>
          <w:rFonts w:asciiTheme="minorHAnsi" w:hAnsiTheme="minorHAnsi"/>
        </w:rPr>
      </w:pPr>
      <w:r w:rsidRPr="00DD746A">
        <w:rPr>
          <w:rFonts w:asciiTheme="minorHAnsi" w:hAnsiTheme="minorHAnsi"/>
          <w:i/>
          <w:iCs/>
          <w:color w:val="000000"/>
        </w:rPr>
        <w:t xml:space="preserve">Massachusetts Corporate officers are automatically included. </w:t>
      </w:r>
      <w:r w:rsidRPr="00DD746A">
        <w:rPr>
          <w:rStyle w:val="Emphasis"/>
          <w:rFonts w:asciiTheme="minorHAnsi" w:hAnsiTheme="minorHAnsi"/>
          <w:i w:val="0"/>
          <w:iCs w:val="0"/>
          <w:color w:val="000000"/>
        </w:rPr>
        <w:t>If officers of the corporation wish to be excluded from coverage you will need to complete &amp; sign the attached exclusion form and submit to the state for approval. Once they have approved the exclusion please forward the confirmation to me so that I can provide to the insurance carrier. The carrier is unable to exclude ANY corporate officers without this approval from the state.</w:t>
      </w:r>
    </w:p>
    <w:p w:rsidR="00DD746A" w:rsidRPr="00DD746A" w:rsidRDefault="00DD746A" w:rsidP="00DD746A">
      <w:pPr>
        <w:pStyle w:val="ListParagraph"/>
        <w:spacing w:before="100" w:beforeAutospacing="1" w:after="100" w:afterAutospacing="1"/>
        <w:ind w:left="870" w:hanging="510"/>
        <w:rPr>
          <w:rFonts w:asciiTheme="minorHAnsi" w:hAnsiTheme="minorHAnsi"/>
          <w:color w:val="000000"/>
        </w:rPr>
      </w:pPr>
      <w:r w:rsidRPr="00DD746A">
        <w:rPr>
          <w:rFonts w:asciiTheme="minorHAnsi" w:hAnsiTheme="minorHAnsi"/>
          <w:color w:val="000000"/>
        </w:rPr>
        <w:t>3.            Please have an owner of the company sign the Workers Comp ACORD Application</w:t>
      </w:r>
    </w:p>
    <w:p w:rsidR="00DD746A" w:rsidRPr="00DD746A" w:rsidRDefault="00DD746A" w:rsidP="00DD746A">
      <w:pPr>
        <w:rPr>
          <w:rFonts w:asciiTheme="minorHAnsi" w:hAnsiTheme="minorHAnsi"/>
          <w:color w:val="000000"/>
          <w:sz w:val="22"/>
          <w:szCs w:val="22"/>
        </w:rPr>
      </w:pPr>
      <w:r w:rsidRPr="00DD746A">
        <w:rPr>
          <w:rStyle w:val="Emphasis"/>
          <w:rFonts w:asciiTheme="minorHAnsi" w:hAnsiTheme="minorHAnsi"/>
          <w:i w:val="0"/>
          <w:iCs w:val="0"/>
          <w:sz w:val="22"/>
          <w:szCs w:val="22"/>
        </w:rPr>
        <w:t>Please click on the above links to complete the forms or you may also fax</w:t>
      </w:r>
      <w:r w:rsidRPr="00DD746A">
        <w:rPr>
          <w:rStyle w:val="Emphasis"/>
          <w:rFonts w:asciiTheme="minorHAnsi" w:hAnsiTheme="minorHAnsi"/>
          <w:i w:val="0"/>
          <w:iCs w:val="0"/>
          <w:color w:val="000000"/>
          <w:sz w:val="22"/>
          <w:szCs w:val="22"/>
        </w:rPr>
        <w:t xml:space="preserve"> to my attention at:  888-738-9097 or email to </w:t>
      </w:r>
      <w:hyperlink r:id="rId67" w:history="1">
        <w:r w:rsidRPr="00DD746A">
          <w:rPr>
            <w:rStyle w:val="Hyperlink"/>
            <w:rFonts w:asciiTheme="minorHAnsi" w:hAnsiTheme="minorHAnsi"/>
            <w:sz w:val="22"/>
            <w:szCs w:val="22"/>
          </w:rPr>
          <w:t>mwoneis@goecomp.com</w:t>
        </w:r>
      </w:hyperlink>
      <w:r w:rsidRPr="00DD746A">
        <w:rPr>
          <w:rStyle w:val="Emphasis"/>
          <w:rFonts w:asciiTheme="minorHAnsi" w:hAnsiTheme="minorHAnsi"/>
          <w:i w:val="0"/>
          <w:iCs w:val="0"/>
          <w:color w:val="000000"/>
          <w:sz w:val="22"/>
          <w:szCs w:val="22"/>
        </w:rPr>
        <w:t xml:space="preserve">.  </w:t>
      </w:r>
    </w:p>
    <w:p w:rsidR="00DD746A" w:rsidRPr="00DD746A" w:rsidRDefault="00DD746A" w:rsidP="00DD746A">
      <w:pPr>
        <w:rPr>
          <w:rFonts w:asciiTheme="minorHAnsi" w:hAnsiTheme="minorHAnsi"/>
          <w:color w:val="000000"/>
          <w:sz w:val="22"/>
          <w:szCs w:val="22"/>
        </w:rPr>
      </w:pPr>
    </w:p>
    <w:p w:rsidR="00DD746A" w:rsidRPr="00DD746A" w:rsidRDefault="00DD746A" w:rsidP="00DD746A">
      <w:pPr>
        <w:rPr>
          <w:rFonts w:asciiTheme="minorHAnsi" w:hAnsiTheme="minorHAnsi"/>
          <w:color w:val="000000"/>
          <w:sz w:val="22"/>
          <w:szCs w:val="22"/>
        </w:rPr>
      </w:pPr>
      <w:r w:rsidRPr="00DD746A">
        <w:rPr>
          <w:rFonts w:asciiTheme="minorHAnsi" w:hAnsiTheme="minorHAnsi"/>
          <w:color w:val="000000"/>
          <w:sz w:val="22"/>
          <w:szCs w:val="22"/>
        </w:rPr>
        <w:t>Please let me know if you have any questions and I look forward to working with you.</w:t>
      </w:r>
    </w:p>
    <w:p w:rsidR="00DD746A" w:rsidRPr="00DD746A" w:rsidRDefault="00DD746A" w:rsidP="00DD746A">
      <w:pPr>
        <w:rPr>
          <w:rFonts w:asciiTheme="minorHAnsi" w:hAnsiTheme="minorHAnsi"/>
          <w:color w:val="000000"/>
          <w:sz w:val="22"/>
          <w:szCs w:val="22"/>
        </w:rPr>
      </w:pPr>
    </w:p>
    <w:p w:rsidR="00DD746A" w:rsidRPr="00EE127E" w:rsidRDefault="00DD746A" w:rsidP="00C849CB">
      <w:pPr>
        <w:rPr>
          <w:rFonts w:asciiTheme="minorHAnsi" w:hAnsiTheme="minorHAnsi"/>
          <w:sz w:val="22"/>
          <w:szCs w:val="22"/>
        </w:rPr>
      </w:pPr>
    </w:p>
    <w:sectPr w:rsidR="00DD746A" w:rsidRPr="00EE127E" w:rsidSect="00C84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20A0"/>
    <w:multiLevelType w:val="hybridMultilevel"/>
    <w:tmpl w:val="D52207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2D7831"/>
    <w:multiLevelType w:val="multilevel"/>
    <w:tmpl w:val="E7C86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2A66E3C"/>
    <w:multiLevelType w:val="hybridMultilevel"/>
    <w:tmpl w:val="8DC64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CB"/>
    <w:rsid w:val="00BA6716"/>
    <w:rsid w:val="00C849CB"/>
    <w:rsid w:val="00DD746A"/>
    <w:rsid w:val="00EE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49CB"/>
    <w:rPr>
      <w:i/>
      <w:iCs/>
    </w:rPr>
  </w:style>
  <w:style w:type="character" w:styleId="Strong">
    <w:name w:val="Strong"/>
    <w:basedOn w:val="DefaultParagraphFont"/>
    <w:uiPriority w:val="22"/>
    <w:qFormat/>
    <w:rsid w:val="00C849CB"/>
    <w:rPr>
      <w:b/>
      <w:bCs/>
    </w:rPr>
  </w:style>
  <w:style w:type="character" w:styleId="Hyperlink">
    <w:name w:val="Hyperlink"/>
    <w:basedOn w:val="DefaultParagraphFont"/>
    <w:uiPriority w:val="99"/>
    <w:semiHidden/>
    <w:unhideWhenUsed/>
    <w:rsid w:val="00C849CB"/>
    <w:rPr>
      <w:color w:val="0000FF" w:themeColor="hyperlink"/>
      <w:u w:val="single"/>
    </w:rPr>
  </w:style>
  <w:style w:type="paragraph" w:styleId="ListParagraph">
    <w:name w:val="List Paragraph"/>
    <w:basedOn w:val="Normal"/>
    <w:uiPriority w:val="34"/>
    <w:qFormat/>
    <w:rsid w:val="00C849CB"/>
    <w:pPr>
      <w:ind w:left="720"/>
    </w:pPr>
    <w:rPr>
      <w:rFonts w:ascii="Calibri" w:hAnsi="Calibri"/>
      <w:sz w:val="22"/>
      <w:szCs w:val="22"/>
    </w:rPr>
  </w:style>
  <w:style w:type="paragraph" w:styleId="NormalWeb">
    <w:name w:val="Normal (Web)"/>
    <w:basedOn w:val="Normal"/>
    <w:uiPriority w:val="99"/>
    <w:semiHidden/>
    <w:unhideWhenUsed/>
    <w:rsid w:val="00C849CB"/>
    <w:pPr>
      <w:spacing w:before="100" w:beforeAutospacing="1" w:after="100" w:afterAutospacing="1"/>
    </w:pPr>
  </w:style>
  <w:style w:type="character" w:customStyle="1" w:styleId="emailstyle17">
    <w:name w:val="emailstyle17"/>
    <w:basedOn w:val="DefaultParagraphFont"/>
    <w:semiHidden/>
    <w:rsid w:val="00EE127E"/>
    <w:rPr>
      <w:rFonts w:ascii="Times New Roman" w:hAnsi="Times New Roman" w:cs="Times New Roman" w:hint="default"/>
      <w:b/>
      <w:bCs/>
      <w:i/>
      <w:iCs/>
      <w:color w:val="000080"/>
    </w:rPr>
  </w:style>
  <w:style w:type="paragraph" w:styleId="BalloonText">
    <w:name w:val="Balloon Text"/>
    <w:basedOn w:val="Normal"/>
    <w:link w:val="BalloonTextChar"/>
    <w:uiPriority w:val="99"/>
    <w:semiHidden/>
    <w:unhideWhenUsed/>
    <w:rsid w:val="00EE127E"/>
    <w:rPr>
      <w:rFonts w:ascii="Tahoma" w:hAnsi="Tahoma" w:cs="Tahoma"/>
      <w:sz w:val="16"/>
      <w:szCs w:val="16"/>
    </w:rPr>
  </w:style>
  <w:style w:type="character" w:customStyle="1" w:styleId="BalloonTextChar">
    <w:name w:val="Balloon Text Char"/>
    <w:basedOn w:val="DefaultParagraphFont"/>
    <w:link w:val="BalloonText"/>
    <w:uiPriority w:val="99"/>
    <w:semiHidden/>
    <w:rsid w:val="00EE1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49CB"/>
    <w:rPr>
      <w:i/>
      <w:iCs/>
    </w:rPr>
  </w:style>
  <w:style w:type="character" w:styleId="Strong">
    <w:name w:val="Strong"/>
    <w:basedOn w:val="DefaultParagraphFont"/>
    <w:uiPriority w:val="22"/>
    <w:qFormat/>
    <w:rsid w:val="00C849CB"/>
    <w:rPr>
      <w:b/>
      <w:bCs/>
    </w:rPr>
  </w:style>
  <w:style w:type="character" w:styleId="Hyperlink">
    <w:name w:val="Hyperlink"/>
    <w:basedOn w:val="DefaultParagraphFont"/>
    <w:uiPriority w:val="99"/>
    <w:semiHidden/>
    <w:unhideWhenUsed/>
    <w:rsid w:val="00C849CB"/>
    <w:rPr>
      <w:color w:val="0000FF" w:themeColor="hyperlink"/>
      <w:u w:val="single"/>
    </w:rPr>
  </w:style>
  <w:style w:type="paragraph" w:styleId="ListParagraph">
    <w:name w:val="List Paragraph"/>
    <w:basedOn w:val="Normal"/>
    <w:uiPriority w:val="34"/>
    <w:qFormat/>
    <w:rsid w:val="00C849CB"/>
    <w:pPr>
      <w:ind w:left="720"/>
    </w:pPr>
    <w:rPr>
      <w:rFonts w:ascii="Calibri" w:hAnsi="Calibri"/>
      <w:sz w:val="22"/>
      <w:szCs w:val="22"/>
    </w:rPr>
  </w:style>
  <w:style w:type="paragraph" w:styleId="NormalWeb">
    <w:name w:val="Normal (Web)"/>
    <w:basedOn w:val="Normal"/>
    <w:uiPriority w:val="99"/>
    <w:semiHidden/>
    <w:unhideWhenUsed/>
    <w:rsid w:val="00C849CB"/>
    <w:pPr>
      <w:spacing w:before="100" w:beforeAutospacing="1" w:after="100" w:afterAutospacing="1"/>
    </w:pPr>
  </w:style>
  <w:style w:type="character" w:customStyle="1" w:styleId="emailstyle17">
    <w:name w:val="emailstyle17"/>
    <w:basedOn w:val="DefaultParagraphFont"/>
    <w:semiHidden/>
    <w:rsid w:val="00EE127E"/>
    <w:rPr>
      <w:rFonts w:ascii="Times New Roman" w:hAnsi="Times New Roman" w:cs="Times New Roman" w:hint="default"/>
      <w:b/>
      <w:bCs/>
      <w:i/>
      <w:iCs/>
      <w:color w:val="000080"/>
    </w:rPr>
  </w:style>
  <w:style w:type="paragraph" w:styleId="BalloonText">
    <w:name w:val="Balloon Text"/>
    <w:basedOn w:val="Normal"/>
    <w:link w:val="BalloonTextChar"/>
    <w:uiPriority w:val="99"/>
    <w:semiHidden/>
    <w:unhideWhenUsed/>
    <w:rsid w:val="00EE127E"/>
    <w:rPr>
      <w:rFonts w:ascii="Tahoma" w:hAnsi="Tahoma" w:cs="Tahoma"/>
      <w:sz w:val="16"/>
      <w:szCs w:val="16"/>
    </w:rPr>
  </w:style>
  <w:style w:type="character" w:customStyle="1" w:styleId="BalloonTextChar">
    <w:name w:val="Balloon Text Char"/>
    <w:basedOn w:val="DefaultParagraphFont"/>
    <w:link w:val="BalloonText"/>
    <w:uiPriority w:val="99"/>
    <w:semiHidden/>
    <w:rsid w:val="00EE1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069">
      <w:bodyDiv w:val="1"/>
      <w:marLeft w:val="0"/>
      <w:marRight w:val="0"/>
      <w:marTop w:val="0"/>
      <w:marBottom w:val="0"/>
      <w:divBdr>
        <w:top w:val="none" w:sz="0" w:space="0" w:color="auto"/>
        <w:left w:val="none" w:sz="0" w:space="0" w:color="auto"/>
        <w:bottom w:val="none" w:sz="0" w:space="0" w:color="auto"/>
        <w:right w:val="none" w:sz="0" w:space="0" w:color="auto"/>
      </w:divBdr>
    </w:div>
    <w:div w:id="45615868">
      <w:bodyDiv w:val="1"/>
      <w:marLeft w:val="0"/>
      <w:marRight w:val="0"/>
      <w:marTop w:val="0"/>
      <w:marBottom w:val="0"/>
      <w:divBdr>
        <w:top w:val="none" w:sz="0" w:space="0" w:color="auto"/>
        <w:left w:val="none" w:sz="0" w:space="0" w:color="auto"/>
        <w:bottom w:val="none" w:sz="0" w:space="0" w:color="auto"/>
        <w:right w:val="none" w:sz="0" w:space="0" w:color="auto"/>
      </w:divBdr>
    </w:div>
    <w:div w:id="342125861">
      <w:bodyDiv w:val="1"/>
      <w:marLeft w:val="0"/>
      <w:marRight w:val="0"/>
      <w:marTop w:val="0"/>
      <w:marBottom w:val="0"/>
      <w:divBdr>
        <w:top w:val="none" w:sz="0" w:space="0" w:color="auto"/>
        <w:left w:val="none" w:sz="0" w:space="0" w:color="auto"/>
        <w:bottom w:val="none" w:sz="0" w:space="0" w:color="auto"/>
        <w:right w:val="none" w:sz="0" w:space="0" w:color="auto"/>
      </w:divBdr>
    </w:div>
    <w:div w:id="383867507">
      <w:bodyDiv w:val="1"/>
      <w:marLeft w:val="0"/>
      <w:marRight w:val="0"/>
      <w:marTop w:val="0"/>
      <w:marBottom w:val="0"/>
      <w:divBdr>
        <w:top w:val="none" w:sz="0" w:space="0" w:color="auto"/>
        <w:left w:val="none" w:sz="0" w:space="0" w:color="auto"/>
        <w:bottom w:val="none" w:sz="0" w:space="0" w:color="auto"/>
        <w:right w:val="none" w:sz="0" w:space="0" w:color="auto"/>
      </w:divBdr>
    </w:div>
    <w:div w:id="413359860">
      <w:bodyDiv w:val="1"/>
      <w:marLeft w:val="0"/>
      <w:marRight w:val="0"/>
      <w:marTop w:val="0"/>
      <w:marBottom w:val="0"/>
      <w:divBdr>
        <w:top w:val="none" w:sz="0" w:space="0" w:color="auto"/>
        <w:left w:val="none" w:sz="0" w:space="0" w:color="auto"/>
        <w:bottom w:val="none" w:sz="0" w:space="0" w:color="auto"/>
        <w:right w:val="none" w:sz="0" w:space="0" w:color="auto"/>
      </w:divBdr>
    </w:div>
    <w:div w:id="422917847">
      <w:bodyDiv w:val="1"/>
      <w:marLeft w:val="0"/>
      <w:marRight w:val="0"/>
      <w:marTop w:val="0"/>
      <w:marBottom w:val="0"/>
      <w:divBdr>
        <w:top w:val="none" w:sz="0" w:space="0" w:color="auto"/>
        <w:left w:val="none" w:sz="0" w:space="0" w:color="auto"/>
        <w:bottom w:val="none" w:sz="0" w:space="0" w:color="auto"/>
        <w:right w:val="none" w:sz="0" w:space="0" w:color="auto"/>
      </w:divBdr>
    </w:div>
    <w:div w:id="451359654">
      <w:bodyDiv w:val="1"/>
      <w:marLeft w:val="0"/>
      <w:marRight w:val="0"/>
      <w:marTop w:val="0"/>
      <w:marBottom w:val="0"/>
      <w:divBdr>
        <w:top w:val="none" w:sz="0" w:space="0" w:color="auto"/>
        <w:left w:val="none" w:sz="0" w:space="0" w:color="auto"/>
        <w:bottom w:val="none" w:sz="0" w:space="0" w:color="auto"/>
        <w:right w:val="none" w:sz="0" w:space="0" w:color="auto"/>
      </w:divBdr>
    </w:div>
    <w:div w:id="490607444">
      <w:bodyDiv w:val="1"/>
      <w:marLeft w:val="0"/>
      <w:marRight w:val="0"/>
      <w:marTop w:val="0"/>
      <w:marBottom w:val="0"/>
      <w:divBdr>
        <w:top w:val="none" w:sz="0" w:space="0" w:color="auto"/>
        <w:left w:val="none" w:sz="0" w:space="0" w:color="auto"/>
        <w:bottom w:val="none" w:sz="0" w:space="0" w:color="auto"/>
        <w:right w:val="none" w:sz="0" w:space="0" w:color="auto"/>
      </w:divBdr>
    </w:div>
    <w:div w:id="571697780">
      <w:bodyDiv w:val="1"/>
      <w:marLeft w:val="0"/>
      <w:marRight w:val="0"/>
      <w:marTop w:val="0"/>
      <w:marBottom w:val="0"/>
      <w:divBdr>
        <w:top w:val="none" w:sz="0" w:space="0" w:color="auto"/>
        <w:left w:val="none" w:sz="0" w:space="0" w:color="auto"/>
        <w:bottom w:val="none" w:sz="0" w:space="0" w:color="auto"/>
        <w:right w:val="none" w:sz="0" w:space="0" w:color="auto"/>
      </w:divBdr>
    </w:div>
    <w:div w:id="937979741">
      <w:bodyDiv w:val="1"/>
      <w:marLeft w:val="0"/>
      <w:marRight w:val="0"/>
      <w:marTop w:val="0"/>
      <w:marBottom w:val="0"/>
      <w:divBdr>
        <w:top w:val="none" w:sz="0" w:space="0" w:color="auto"/>
        <w:left w:val="none" w:sz="0" w:space="0" w:color="auto"/>
        <w:bottom w:val="none" w:sz="0" w:space="0" w:color="auto"/>
        <w:right w:val="none" w:sz="0" w:space="0" w:color="auto"/>
      </w:divBdr>
    </w:div>
    <w:div w:id="1072852244">
      <w:bodyDiv w:val="1"/>
      <w:marLeft w:val="0"/>
      <w:marRight w:val="0"/>
      <w:marTop w:val="0"/>
      <w:marBottom w:val="0"/>
      <w:divBdr>
        <w:top w:val="none" w:sz="0" w:space="0" w:color="auto"/>
        <w:left w:val="none" w:sz="0" w:space="0" w:color="auto"/>
        <w:bottom w:val="none" w:sz="0" w:space="0" w:color="auto"/>
        <w:right w:val="none" w:sz="0" w:space="0" w:color="auto"/>
      </w:divBdr>
    </w:div>
    <w:div w:id="1091660931">
      <w:bodyDiv w:val="1"/>
      <w:marLeft w:val="0"/>
      <w:marRight w:val="0"/>
      <w:marTop w:val="0"/>
      <w:marBottom w:val="0"/>
      <w:divBdr>
        <w:top w:val="none" w:sz="0" w:space="0" w:color="auto"/>
        <w:left w:val="none" w:sz="0" w:space="0" w:color="auto"/>
        <w:bottom w:val="none" w:sz="0" w:space="0" w:color="auto"/>
        <w:right w:val="none" w:sz="0" w:space="0" w:color="auto"/>
      </w:divBdr>
    </w:div>
    <w:div w:id="1386904001">
      <w:bodyDiv w:val="1"/>
      <w:marLeft w:val="0"/>
      <w:marRight w:val="0"/>
      <w:marTop w:val="0"/>
      <w:marBottom w:val="0"/>
      <w:divBdr>
        <w:top w:val="none" w:sz="0" w:space="0" w:color="auto"/>
        <w:left w:val="none" w:sz="0" w:space="0" w:color="auto"/>
        <w:bottom w:val="none" w:sz="0" w:space="0" w:color="auto"/>
        <w:right w:val="none" w:sz="0" w:space="0" w:color="auto"/>
      </w:divBdr>
    </w:div>
    <w:div w:id="1617911883">
      <w:bodyDiv w:val="1"/>
      <w:marLeft w:val="0"/>
      <w:marRight w:val="0"/>
      <w:marTop w:val="0"/>
      <w:marBottom w:val="0"/>
      <w:divBdr>
        <w:top w:val="none" w:sz="0" w:space="0" w:color="auto"/>
        <w:left w:val="none" w:sz="0" w:space="0" w:color="auto"/>
        <w:bottom w:val="none" w:sz="0" w:space="0" w:color="auto"/>
        <w:right w:val="none" w:sz="0" w:space="0" w:color="auto"/>
      </w:divBdr>
    </w:div>
    <w:div w:id="1795174346">
      <w:bodyDiv w:val="1"/>
      <w:marLeft w:val="0"/>
      <w:marRight w:val="0"/>
      <w:marTop w:val="0"/>
      <w:marBottom w:val="0"/>
      <w:divBdr>
        <w:top w:val="none" w:sz="0" w:space="0" w:color="auto"/>
        <w:left w:val="none" w:sz="0" w:space="0" w:color="auto"/>
        <w:bottom w:val="none" w:sz="0" w:space="0" w:color="auto"/>
        <w:right w:val="none" w:sz="0" w:space="0" w:color="auto"/>
      </w:divBdr>
    </w:div>
    <w:div w:id="1889030926">
      <w:bodyDiv w:val="1"/>
      <w:marLeft w:val="0"/>
      <w:marRight w:val="0"/>
      <w:marTop w:val="0"/>
      <w:marBottom w:val="0"/>
      <w:divBdr>
        <w:top w:val="none" w:sz="0" w:space="0" w:color="auto"/>
        <w:left w:val="none" w:sz="0" w:space="0" w:color="auto"/>
        <w:bottom w:val="none" w:sz="0" w:space="0" w:color="auto"/>
        <w:right w:val="none" w:sz="0" w:space="0" w:color="auto"/>
      </w:divBdr>
    </w:div>
    <w:div w:id="1980651274">
      <w:bodyDiv w:val="1"/>
      <w:marLeft w:val="0"/>
      <w:marRight w:val="0"/>
      <w:marTop w:val="0"/>
      <w:marBottom w:val="0"/>
      <w:divBdr>
        <w:top w:val="none" w:sz="0" w:space="0" w:color="auto"/>
        <w:left w:val="none" w:sz="0" w:space="0" w:color="auto"/>
        <w:bottom w:val="none" w:sz="0" w:space="0" w:color="auto"/>
        <w:right w:val="none" w:sz="0" w:space="0" w:color="auto"/>
      </w:divBdr>
    </w:div>
    <w:div w:id="204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ecomp.com" TargetMode="External"/><Relationship Id="rId18" Type="http://schemas.openxmlformats.org/officeDocument/2006/relationships/hyperlink" Target="http://t.sidekickopen05.com/e1t/c/5/f18dQhb0S7lC8dDMPbW2n0x6l2B9nMJW7t5XYg2zGqpMW1qgd6l4XXSfxW3LqWkM56dR8nf8k2XYj02?t=https%3A%2F%2Fwww.graniteins.com%2Fteam-granite&amp;si=6228845781319680&amp;pi=19a19456-dbed-4141-a233-cd4a11f10620" TargetMode="External"/><Relationship Id="rId26" Type="http://schemas.openxmlformats.org/officeDocument/2006/relationships/hyperlink" Target="http://t.sidekickopen05.com/e1t/c/5/f18dQhb0S7lC8dDMPbW2n0x6l2B9nMJW7t5XYg2zGqpMW1qgd6l4XXSfxW3LqWkM56dR8nf8k2XYj02?t=https%3A%2F%2Fwww.graniteins.com%2Fteam-granite&amp;si=6228845781319680&amp;pi=19a19456-dbed-4141-a233-cd4a11f10620" TargetMode="External"/><Relationship Id="rId39" Type="http://schemas.openxmlformats.org/officeDocument/2006/relationships/hyperlink" Target="mailto:jkeast@goecomp.com" TargetMode="External"/><Relationship Id="rId21" Type="http://schemas.openxmlformats.org/officeDocument/2006/relationships/hyperlink" Target="https://www.goecomp.com/audit-faqs" TargetMode="External"/><Relationship Id="rId34" Type="http://schemas.openxmlformats.org/officeDocument/2006/relationships/hyperlink" Target="mailto:service@goecomp.com" TargetMode="External"/><Relationship Id="rId42" Type="http://schemas.openxmlformats.org/officeDocument/2006/relationships/hyperlink" Target="mailto:policies@goecomp.com" TargetMode="External"/><Relationship Id="rId47" Type="http://schemas.openxmlformats.org/officeDocument/2006/relationships/hyperlink" Target="https://secure.goecomp.com/report/dashboard.html" TargetMode="External"/><Relationship Id="rId50" Type="http://schemas.openxmlformats.org/officeDocument/2006/relationships/hyperlink" Target="mailto:service@goecomp.com" TargetMode="External"/><Relationship Id="rId55" Type="http://schemas.openxmlformats.org/officeDocument/2006/relationships/hyperlink" Target="https://www.xactpay.com/?page=LOGIN" TargetMode="External"/><Relationship Id="rId63" Type="http://schemas.openxmlformats.org/officeDocument/2006/relationships/hyperlink" Target="https://www.goecomp.com/audit-faqs" TargetMode="External"/><Relationship Id="rId68" Type="http://schemas.openxmlformats.org/officeDocument/2006/relationships/fontTable" Target="fontTable.xml"/><Relationship Id="rId7" Type="http://schemas.openxmlformats.org/officeDocument/2006/relationships/hyperlink" Target="https://goecomp.na1.echosign.com/public/esignWidget?wid=CBFCIBAA3AAABLblqZhB3X4ejb_e62iWe3oowLeCgeTWd3VkicQ815EVVkWkZORKwSyoBNHDKzDXKusmbF8w*" TargetMode="External"/><Relationship Id="rId2" Type="http://schemas.openxmlformats.org/officeDocument/2006/relationships/styles" Target="styles.xml"/><Relationship Id="rId16" Type="http://schemas.openxmlformats.org/officeDocument/2006/relationships/hyperlink" Target="mailto:lwheatley@goecomp.com" TargetMode="External"/><Relationship Id="rId29" Type="http://schemas.openxmlformats.org/officeDocument/2006/relationships/hyperlink" Target="https://www.goecomp.com/audit-faqs" TargetMode="External"/><Relationship Id="rId1" Type="http://schemas.openxmlformats.org/officeDocument/2006/relationships/numbering" Target="numbering.xml"/><Relationship Id="rId6" Type="http://schemas.openxmlformats.org/officeDocument/2006/relationships/hyperlink" Target="mailto:mwoneis@goecomp.com" TargetMode="External"/><Relationship Id="rId11" Type="http://schemas.openxmlformats.org/officeDocument/2006/relationships/hyperlink" Target="https://goecomp.com/certification-course/" TargetMode="External"/><Relationship Id="rId24" Type="http://schemas.openxmlformats.org/officeDocument/2006/relationships/hyperlink" Target="mailto:lwheatley@goecomp.com" TargetMode="External"/><Relationship Id="rId32" Type="http://schemas.openxmlformats.org/officeDocument/2006/relationships/hyperlink" Target="mailto:jkeast@goecomp.com" TargetMode="External"/><Relationship Id="rId37" Type="http://schemas.openxmlformats.org/officeDocument/2006/relationships/hyperlink" Target="https://www.goecomp.com/billing-faqs" TargetMode="External"/><Relationship Id="rId40" Type="http://schemas.openxmlformats.org/officeDocument/2006/relationships/hyperlink" Target="mailto:mdahl@goecomp.com" TargetMode="External"/><Relationship Id="rId45" Type="http://schemas.openxmlformats.org/officeDocument/2006/relationships/hyperlink" Target="https://www.goecomp.com/billing-faqs" TargetMode="External"/><Relationship Id="rId53" Type="http://schemas.openxmlformats.org/officeDocument/2006/relationships/hyperlink" Target="https://www.goecomp.com/billing-faqs" TargetMode="External"/><Relationship Id="rId58" Type="http://schemas.openxmlformats.org/officeDocument/2006/relationships/hyperlink" Target="mailto:lwheatley@goecomp.com" TargetMode="External"/><Relationship Id="rId66" Type="http://schemas.openxmlformats.org/officeDocument/2006/relationships/hyperlink" Target="http://www.myfloridacfo.com/Division/wc/Employer/Exemptions/" TargetMode="External"/><Relationship Id="rId5" Type="http://schemas.openxmlformats.org/officeDocument/2006/relationships/webSettings" Target="webSettings.xml"/><Relationship Id="rId15" Type="http://schemas.openxmlformats.org/officeDocument/2006/relationships/hyperlink" Target="mailto:jkeast@goecomp.com" TargetMode="External"/><Relationship Id="rId23" Type="http://schemas.openxmlformats.org/officeDocument/2006/relationships/hyperlink" Target="mailto:jkeast@goecomp.com" TargetMode="External"/><Relationship Id="rId28" Type="http://schemas.openxmlformats.org/officeDocument/2006/relationships/hyperlink" Target="https://www.goecomp.com/billing-faqs" TargetMode="External"/><Relationship Id="rId36" Type="http://schemas.openxmlformats.org/officeDocument/2006/relationships/hyperlink" Target="https://www.goecomp.com/coi-request" TargetMode="External"/><Relationship Id="rId49" Type="http://schemas.openxmlformats.org/officeDocument/2006/relationships/hyperlink" Target="mailto:lwheatley@goecomp.com" TargetMode="External"/><Relationship Id="rId57" Type="http://schemas.openxmlformats.org/officeDocument/2006/relationships/hyperlink" Target="mailto:jkeast@goecomp.com" TargetMode="External"/><Relationship Id="rId61" Type="http://schemas.openxmlformats.org/officeDocument/2006/relationships/hyperlink" Target="https://www.goecomp.com/coi-request" TargetMode="External"/><Relationship Id="rId10" Type="http://schemas.openxmlformats.org/officeDocument/2006/relationships/hyperlink" Target="mailto:afazio@goecomp.com" TargetMode="External"/><Relationship Id="rId19" Type="http://schemas.openxmlformats.org/officeDocument/2006/relationships/hyperlink" Target="https://www.goecomp.com/coi-request" TargetMode="External"/><Relationship Id="rId31" Type="http://schemas.openxmlformats.org/officeDocument/2006/relationships/hyperlink" Target="https://www.xactpay.com/?page=LOGIN" TargetMode="External"/><Relationship Id="rId44" Type="http://schemas.openxmlformats.org/officeDocument/2006/relationships/hyperlink" Target="https://www.goecomp.com/coi-request" TargetMode="External"/><Relationship Id="rId52" Type="http://schemas.openxmlformats.org/officeDocument/2006/relationships/hyperlink" Target="https://www.goecomp.com/coi-request" TargetMode="External"/><Relationship Id="rId60" Type="http://schemas.openxmlformats.org/officeDocument/2006/relationships/hyperlink" Target="http://t.sidekickopen05.com/e1t/c/5/f18dQhb0S7lC8dDMPbW2n0x6l2B9nMJW7t5XYg2zGqpMW1qgd6l4XXSfxW3LqWkM56dR8nf8k2XYj02?t=https%3A%2F%2Fwww.graniteins.com%2Fteam-granite&amp;si=6228845781319680&amp;pi=19a19456-dbed-4141-a233-cd4a11f10620" TargetMode="External"/><Relationship Id="rId65" Type="http://schemas.openxmlformats.org/officeDocument/2006/relationships/hyperlink" Target="https://goecomp.na1.echosign.com/public/esignWidget?wid=CBFCIBAA3AAABLblqZhBDx8bJVJGSZ2eQnE_j-2PuiZWw01EFQuX19omhYizRDRdeAYikszHSpc0p1eggv7w*" TargetMode="External"/><Relationship Id="rId4" Type="http://schemas.openxmlformats.org/officeDocument/2006/relationships/settings" Target="settings.xml"/><Relationship Id="rId9" Type="http://schemas.openxmlformats.org/officeDocument/2006/relationships/hyperlink" Target="mailto:marianne@ecomp.us" TargetMode="External"/><Relationship Id="rId14" Type="http://schemas.openxmlformats.org/officeDocument/2006/relationships/hyperlink" Target="https://secure.goecomp.com/report/dashboard.html" TargetMode="External"/><Relationship Id="rId22" Type="http://schemas.openxmlformats.org/officeDocument/2006/relationships/hyperlink" Target="https://secure.goecomp.com/report/dashboard.html" TargetMode="External"/><Relationship Id="rId27" Type="http://schemas.openxmlformats.org/officeDocument/2006/relationships/hyperlink" Target="https://www.goecomp.com/coi-request" TargetMode="External"/><Relationship Id="rId30" Type="http://schemas.openxmlformats.org/officeDocument/2006/relationships/hyperlink" Target="https://www.xactpay.com/?page=LOGIN" TargetMode="External"/><Relationship Id="rId35" Type="http://schemas.openxmlformats.org/officeDocument/2006/relationships/hyperlink" Target="http://t.sidekickopen05.com/e1t/c/5/f18dQhb0S7lC8dDMPbW2n0x6l2B9nMJW7t5XYg2zGqpMW1qgd6l4XXSfxW3LqWkM56dR8nf8k2XYj02?t=https%3A%2F%2Fwww.graniteins.com%2Fteam-granite&amp;si=6228845781319680&amp;pi=19a19456-dbed-4141-a233-cd4a11f10620" TargetMode="External"/><Relationship Id="rId43" Type="http://schemas.openxmlformats.org/officeDocument/2006/relationships/hyperlink" Target="http://t.sidekickopen05.com/e1t/c/5/f18dQhb0S7lC8dDMPbW2n0x6l2B9nMJW7t5XYg2zGqpMW1qgd6l4XXSfxW3LqWkM56dR8nf8k2XYj02?t=https%3A%2F%2Fwww.graniteins.com%2Fteam-granite&amp;si=6228845781319680&amp;pi=19a19456-dbed-4141-a233-cd4a11f10620" TargetMode="External"/><Relationship Id="rId48" Type="http://schemas.openxmlformats.org/officeDocument/2006/relationships/hyperlink" Target="mailto:jkeast@goecomp.com" TargetMode="External"/><Relationship Id="rId56" Type="http://schemas.openxmlformats.org/officeDocument/2006/relationships/hyperlink" Target="http://www.xactpay.com/" TargetMode="External"/><Relationship Id="rId64" Type="http://schemas.openxmlformats.org/officeDocument/2006/relationships/hyperlink" Target="https://goecomp.na1.echosign.com/public/esignWidget?wid=CBFCIBAA3AAABLblqZhBAGBYJfpQqOyDH98dUJ1YxRkqUKyNSgGonQ6uCYi6dLY6nhsD62nmAkfk-MBF1sp8*" TargetMode="External"/><Relationship Id="rId69" Type="http://schemas.openxmlformats.org/officeDocument/2006/relationships/theme" Target="theme/theme1.xml"/><Relationship Id="rId8" Type="http://schemas.openxmlformats.org/officeDocument/2006/relationships/hyperlink" Target="http://www.myfloridacfo.com/Division/wc/Employer/Exemptions/" TargetMode="External"/><Relationship Id="rId51" Type="http://schemas.openxmlformats.org/officeDocument/2006/relationships/hyperlink" Target="http://t.sidekickopen05.com/e1t/c/5/f18dQhb0S7lC8dDMPbW2n0x6l2B9nMJW7t5XYg2zGqpMW1qgd6l4XXSfxW3LqWkM56dR8nf8k2XYj02?t=https%3A%2F%2Fwww.graniteins.com%2Fteam-granite&amp;si=6228845781319680&amp;pi=19a19456-dbed-4141-a233-cd4a11f10620" TargetMode="Externa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service@goecomp.com" TargetMode="External"/><Relationship Id="rId25" Type="http://schemas.openxmlformats.org/officeDocument/2006/relationships/hyperlink" Target="mailto:service@goecomp.com" TargetMode="External"/><Relationship Id="rId33" Type="http://schemas.openxmlformats.org/officeDocument/2006/relationships/hyperlink" Target="mailto:lwheatley@goecomp.com" TargetMode="External"/><Relationship Id="rId38" Type="http://schemas.openxmlformats.org/officeDocument/2006/relationships/hyperlink" Target="https://www.goecomp.com/audit-faqs" TargetMode="External"/><Relationship Id="rId46" Type="http://schemas.openxmlformats.org/officeDocument/2006/relationships/hyperlink" Target="https://www.goecomp.com/audit-faqs" TargetMode="External"/><Relationship Id="rId59" Type="http://schemas.openxmlformats.org/officeDocument/2006/relationships/hyperlink" Target="mailto:service@goecomp.com" TargetMode="External"/><Relationship Id="rId67" Type="http://schemas.openxmlformats.org/officeDocument/2006/relationships/hyperlink" Target="mailto:marianne@ecomp.us" TargetMode="External"/><Relationship Id="rId20" Type="http://schemas.openxmlformats.org/officeDocument/2006/relationships/hyperlink" Target="https://www.goecomp.com/billing-faqs" TargetMode="External"/><Relationship Id="rId41" Type="http://schemas.openxmlformats.org/officeDocument/2006/relationships/hyperlink" Target="mailto:lwheatley@goecomp.com" TargetMode="External"/><Relationship Id="rId54" Type="http://schemas.openxmlformats.org/officeDocument/2006/relationships/hyperlink" Target="https://www.goecomp.com/audit-faqs" TargetMode="External"/><Relationship Id="rId62" Type="http://schemas.openxmlformats.org/officeDocument/2006/relationships/hyperlink" Target="https://www.goecomp.com/billing-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4530</Words>
  <Characters>25825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Sanchez</dc:creator>
  <cp:lastModifiedBy>Melissa Sanchez</cp:lastModifiedBy>
  <cp:revision>1</cp:revision>
  <dcterms:created xsi:type="dcterms:W3CDTF">2020-02-04T21:45:00Z</dcterms:created>
  <dcterms:modified xsi:type="dcterms:W3CDTF">2020-02-04T22:10:00Z</dcterms:modified>
</cp:coreProperties>
</file>